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A8CA4" w14:textId="384C4864" w:rsidR="00B359BA" w:rsidRPr="003F2694" w:rsidRDefault="00866FEA" w:rsidP="00B359BA">
      <w:pPr>
        <w:spacing w:line="276" w:lineRule="auto"/>
        <w:jc w:val="both"/>
        <w:rPr>
          <w:rFonts w:asciiTheme="majorHAnsi" w:hAnsiTheme="majorHAnsi" w:cstheme="majorHAnsi"/>
          <w:sz w:val="28"/>
          <w:szCs w:val="28"/>
        </w:rPr>
      </w:pPr>
      <w:r w:rsidRPr="00866FEA">
        <w:rPr>
          <w:rFonts w:asciiTheme="majorHAnsi" w:hAnsiTheme="majorHAnsi" w:cstheme="majorHAnsi"/>
          <w:sz w:val="28"/>
          <w:szCs w:val="28"/>
        </w:rPr>
        <w:t xml:space="preserve">  </w:t>
      </w:r>
      <w:r w:rsidRPr="00866FEA">
        <w:rPr>
          <w:rFonts w:asciiTheme="majorHAnsi" w:hAnsiTheme="majorHAnsi" w:cstheme="majorHAnsi"/>
          <w:noProof/>
          <w:sz w:val="28"/>
          <w:szCs w:val="28"/>
        </w:rPr>
        <w:t xml:space="preserve"> </w:t>
      </w:r>
      <w:r w:rsidR="003C0482">
        <w:rPr>
          <w:rFonts w:asciiTheme="majorHAnsi" w:hAnsiTheme="majorHAnsi" w:cstheme="majorHAnsi"/>
          <w:noProof/>
          <w:sz w:val="28"/>
          <w:szCs w:val="28"/>
        </w:rPr>
        <w:drawing>
          <wp:inline distT="0" distB="0" distL="0" distR="0" wp14:anchorId="288A81CA" wp14:editId="21058572">
            <wp:extent cx="12573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itlin Orme - Lady Cherry.png"/>
                    <pic:cNvPicPr/>
                  </pic:nvPicPr>
                  <pic:blipFill>
                    <a:blip r:embed="rId8">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r w:rsidR="003C0482">
        <w:rPr>
          <w:rFonts w:asciiTheme="majorHAnsi" w:hAnsiTheme="majorHAnsi" w:cstheme="majorHAnsi"/>
          <w:noProof/>
          <w:sz w:val="28"/>
          <w:szCs w:val="28"/>
        </w:rPr>
        <w:t xml:space="preserve"> </w:t>
      </w:r>
      <w:r w:rsidR="003C0482">
        <w:rPr>
          <w:rFonts w:asciiTheme="majorHAnsi" w:hAnsiTheme="majorHAnsi" w:cstheme="majorHAnsi"/>
          <w:noProof/>
          <w:sz w:val="28"/>
          <w:szCs w:val="28"/>
        </w:rPr>
        <w:drawing>
          <wp:inline distT="0" distB="0" distL="0" distR="0" wp14:anchorId="3057523F" wp14:editId="2643F1B1">
            <wp:extent cx="1228725" cy="1228725"/>
            <wp:effectExtent l="0" t="0" r="9525" b="9525"/>
            <wp:docPr id="2" name="Picture 2" descr="A close up of a colorful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nry Davies - Conrad Cox.png"/>
                    <pic:cNvPicPr/>
                  </pic:nvPicPr>
                  <pic:blipFill>
                    <a:blip r:embed="rId9">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inline>
        </w:drawing>
      </w:r>
      <w:r w:rsidR="003C0482">
        <w:rPr>
          <w:rFonts w:asciiTheme="majorHAnsi" w:hAnsiTheme="majorHAnsi" w:cstheme="majorHAnsi"/>
          <w:noProof/>
          <w:sz w:val="28"/>
          <w:szCs w:val="28"/>
        </w:rPr>
        <w:t xml:space="preserve"> </w:t>
      </w:r>
      <w:r w:rsidR="003C0482">
        <w:rPr>
          <w:rFonts w:asciiTheme="majorHAnsi" w:hAnsiTheme="majorHAnsi" w:cstheme="majorHAnsi"/>
          <w:noProof/>
          <w:sz w:val="28"/>
          <w:szCs w:val="28"/>
        </w:rPr>
        <w:drawing>
          <wp:inline distT="0" distB="0" distL="0" distR="0" wp14:anchorId="4E01DDFC" wp14:editId="1E3F2116">
            <wp:extent cx="1219200" cy="1219200"/>
            <wp:effectExtent l="0" t="0" r="0" b="0"/>
            <wp:docPr id="3" name="Picture 3" descr="A picture containing holding, colorful,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lly Wilde - Mia-Belle Hodges.png"/>
                    <pic:cNvPicPr/>
                  </pic:nvPicPr>
                  <pic:blipFill>
                    <a:blip r:embed="rId10">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r w:rsidR="003C0482">
        <w:rPr>
          <w:rFonts w:asciiTheme="majorHAnsi" w:hAnsiTheme="majorHAnsi" w:cstheme="majorHAnsi"/>
          <w:noProof/>
          <w:sz w:val="28"/>
          <w:szCs w:val="28"/>
        </w:rPr>
        <w:t xml:space="preserve"> </w:t>
      </w:r>
      <w:r w:rsidR="003C0482">
        <w:rPr>
          <w:rFonts w:asciiTheme="majorHAnsi" w:hAnsiTheme="majorHAnsi" w:cstheme="majorHAnsi"/>
          <w:noProof/>
          <w:sz w:val="28"/>
          <w:szCs w:val="28"/>
        </w:rPr>
        <w:drawing>
          <wp:inline distT="0" distB="0" distL="0" distR="0" wp14:anchorId="6D2997F0" wp14:editId="5FD4871F">
            <wp:extent cx="1228725" cy="1228725"/>
            <wp:effectExtent l="0" t="0" r="9525" b="9525"/>
            <wp:docPr id="7" name="Picture 7" descr="A picture containing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abelle Davies - Stephanie Price.png"/>
                    <pic:cNvPicPr/>
                  </pic:nvPicPr>
                  <pic:blipFill>
                    <a:blip r:embed="rId11">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inline>
        </w:drawing>
      </w:r>
      <w:r w:rsidR="003C0482">
        <w:rPr>
          <w:rFonts w:asciiTheme="majorHAnsi" w:hAnsiTheme="majorHAnsi" w:cstheme="majorHAnsi"/>
          <w:noProof/>
          <w:sz w:val="28"/>
          <w:szCs w:val="28"/>
        </w:rPr>
        <w:t xml:space="preserve"> </w:t>
      </w:r>
      <w:r w:rsidR="003C0482">
        <w:rPr>
          <w:rFonts w:asciiTheme="majorHAnsi" w:hAnsiTheme="majorHAnsi" w:cstheme="majorHAnsi"/>
          <w:noProof/>
          <w:sz w:val="28"/>
          <w:szCs w:val="28"/>
        </w:rPr>
        <w:drawing>
          <wp:inline distT="0" distB="0" distL="0" distR="0" wp14:anchorId="2DB03D4E" wp14:editId="7CF117E8">
            <wp:extent cx="1228725" cy="1228725"/>
            <wp:effectExtent l="0" t="0" r="9525" b="9525"/>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ggie Enamu - Goldy Black.png"/>
                    <pic:cNvPicPr/>
                  </pic:nvPicPr>
                  <pic:blipFill>
                    <a:blip r:embed="rId12">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inline>
        </w:drawing>
      </w:r>
    </w:p>
    <w:p w14:paraId="1B766D87" w14:textId="5C8D9A33" w:rsidR="00B22608" w:rsidRPr="00866FEA" w:rsidRDefault="00B22608" w:rsidP="00866FEA">
      <w:pPr>
        <w:spacing w:line="276" w:lineRule="auto"/>
        <w:jc w:val="center"/>
        <w:rPr>
          <w:rFonts w:asciiTheme="majorHAnsi" w:hAnsiTheme="majorHAnsi" w:cstheme="majorHAnsi"/>
          <w:sz w:val="28"/>
          <w:szCs w:val="28"/>
        </w:rPr>
      </w:pPr>
      <w:r>
        <w:rPr>
          <w:rFonts w:asciiTheme="majorHAnsi" w:hAnsiTheme="majorHAnsi" w:cstheme="majorHAnsi"/>
          <w:sz w:val="28"/>
          <w:szCs w:val="28"/>
        </w:rPr>
        <w:t xml:space="preserve">  </w:t>
      </w:r>
    </w:p>
    <w:p w14:paraId="461C8A8B" w14:textId="4B85E50E" w:rsidR="003F2694" w:rsidRDefault="00F60B7B" w:rsidP="00B359BA">
      <w:pPr>
        <w:spacing w:line="276" w:lineRule="auto"/>
        <w:jc w:val="both"/>
        <w:rPr>
          <w:rFonts w:asciiTheme="majorHAnsi" w:hAnsiTheme="majorHAnsi" w:cstheme="majorHAnsi"/>
          <w:sz w:val="28"/>
          <w:szCs w:val="28"/>
          <w:u w:val="single"/>
        </w:rPr>
      </w:pPr>
      <w:r>
        <w:rPr>
          <w:rFonts w:asciiTheme="majorHAnsi" w:hAnsiTheme="majorHAnsi" w:cstheme="majorHAnsi"/>
          <w:sz w:val="28"/>
          <w:szCs w:val="28"/>
          <w:u w:val="single"/>
        </w:rPr>
        <w:t xml:space="preserve">Monday </w:t>
      </w:r>
      <w:r w:rsidR="00295CE3">
        <w:rPr>
          <w:rFonts w:asciiTheme="majorHAnsi" w:hAnsiTheme="majorHAnsi" w:cstheme="majorHAnsi"/>
          <w:sz w:val="28"/>
          <w:szCs w:val="28"/>
          <w:u w:val="single"/>
        </w:rPr>
        <w:t>2</w:t>
      </w:r>
      <w:r w:rsidR="003C0482">
        <w:rPr>
          <w:rFonts w:asciiTheme="majorHAnsi" w:hAnsiTheme="majorHAnsi" w:cstheme="majorHAnsi"/>
          <w:sz w:val="28"/>
          <w:szCs w:val="28"/>
          <w:u w:val="single"/>
        </w:rPr>
        <w:t>9th</w:t>
      </w:r>
      <w:r w:rsidR="007C1B1E">
        <w:rPr>
          <w:rFonts w:asciiTheme="majorHAnsi" w:hAnsiTheme="majorHAnsi" w:cstheme="majorHAnsi"/>
          <w:sz w:val="28"/>
          <w:szCs w:val="28"/>
          <w:u w:val="single"/>
        </w:rPr>
        <w:t xml:space="preserve"> June</w:t>
      </w:r>
      <w:r w:rsidR="003F2694" w:rsidRPr="003F2694">
        <w:rPr>
          <w:rFonts w:asciiTheme="majorHAnsi" w:hAnsiTheme="majorHAnsi" w:cstheme="majorHAnsi"/>
          <w:sz w:val="28"/>
          <w:szCs w:val="28"/>
          <w:u w:val="single"/>
        </w:rPr>
        <w:t xml:space="preserve"> 2020</w:t>
      </w:r>
    </w:p>
    <w:p w14:paraId="16CB7777" w14:textId="0DF70248" w:rsidR="00926708" w:rsidRDefault="00ED3456" w:rsidP="00926708">
      <w:pPr>
        <w:spacing w:line="276" w:lineRule="auto"/>
        <w:jc w:val="both"/>
        <w:rPr>
          <w:rFonts w:asciiTheme="majorHAnsi" w:hAnsiTheme="majorHAnsi" w:cstheme="majorHAnsi"/>
          <w:sz w:val="28"/>
          <w:szCs w:val="28"/>
        </w:rPr>
      </w:pPr>
      <w:r>
        <w:rPr>
          <w:rFonts w:asciiTheme="majorHAnsi" w:hAnsiTheme="majorHAnsi" w:cstheme="majorHAnsi"/>
          <w:sz w:val="28"/>
          <w:szCs w:val="28"/>
        </w:rPr>
        <w:t>A happy hello to you all today</w:t>
      </w:r>
      <w:r w:rsidR="00887A96" w:rsidRPr="00887A96">
        <w:rPr>
          <w:rFonts w:asciiTheme="majorHAnsi" w:hAnsiTheme="majorHAnsi" w:cstheme="majorHAnsi"/>
          <w:sz w:val="28"/>
          <w:szCs w:val="28"/>
        </w:rPr>
        <w:t>,</w:t>
      </w:r>
    </w:p>
    <w:p w14:paraId="42AE5C1E" w14:textId="26F89CF0" w:rsidR="00ED3456" w:rsidRDefault="00ED3456" w:rsidP="00926708">
      <w:pPr>
        <w:spacing w:line="276" w:lineRule="auto"/>
        <w:jc w:val="both"/>
        <w:rPr>
          <w:rFonts w:asciiTheme="majorHAnsi" w:hAnsiTheme="majorHAnsi" w:cstheme="majorHAnsi"/>
          <w:sz w:val="28"/>
          <w:szCs w:val="28"/>
        </w:rPr>
      </w:pPr>
      <w:r>
        <w:rPr>
          <w:rFonts w:asciiTheme="majorHAnsi" w:hAnsiTheme="majorHAnsi" w:cstheme="majorHAnsi"/>
          <w:sz w:val="28"/>
          <w:szCs w:val="28"/>
        </w:rPr>
        <w:t xml:space="preserve">Week fifteen and we are still going strong, lots more work for you to have a go at this week.  </w:t>
      </w:r>
      <w:r w:rsidR="000B30C6">
        <w:rPr>
          <w:rFonts w:asciiTheme="majorHAnsi" w:hAnsiTheme="majorHAnsi" w:cstheme="majorHAnsi"/>
          <w:sz w:val="28"/>
          <w:szCs w:val="28"/>
        </w:rPr>
        <w:t xml:space="preserve">We have altered things slightly.  This week there will be an art activity instead of Science.  Writing your reports reminded me how creative you are.  </w:t>
      </w:r>
      <w:r>
        <w:rPr>
          <w:rFonts w:asciiTheme="majorHAnsi" w:hAnsiTheme="majorHAnsi" w:cstheme="majorHAnsi"/>
          <w:sz w:val="28"/>
          <w:szCs w:val="28"/>
        </w:rPr>
        <w:t xml:space="preserve">We are delighted that Sophie and Caitlin have joined us on </w:t>
      </w:r>
      <w:r w:rsidR="003339EC">
        <w:rPr>
          <w:rFonts w:asciiTheme="majorHAnsi" w:hAnsiTheme="majorHAnsi" w:cstheme="majorHAnsi"/>
          <w:sz w:val="28"/>
          <w:szCs w:val="28"/>
        </w:rPr>
        <w:t>T</w:t>
      </w:r>
      <w:r>
        <w:rPr>
          <w:rFonts w:asciiTheme="majorHAnsi" w:hAnsiTheme="majorHAnsi" w:cstheme="majorHAnsi"/>
          <w:sz w:val="28"/>
          <w:szCs w:val="28"/>
        </w:rPr>
        <w:t>eams and we have been able to interact remotely.</w:t>
      </w:r>
    </w:p>
    <w:p w14:paraId="4AFE3EFB" w14:textId="7F7433E6" w:rsidR="00ED3456" w:rsidRDefault="00F31F81" w:rsidP="00926708">
      <w:pPr>
        <w:spacing w:line="276" w:lineRule="auto"/>
        <w:jc w:val="both"/>
        <w:rPr>
          <w:rFonts w:asciiTheme="majorHAnsi" w:hAnsiTheme="majorHAnsi" w:cstheme="majorHAnsi"/>
          <w:sz w:val="28"/>
          <w:szCs w:val="28"/>
        </w:rPr>
      </w:pPr>
      <w:r>
        <w:rPr>
          <w:rFonts w:asciiTheme="majorHAnsi" w:hAnsiTheme="majorHAnsi" w:cstheme="majorHAnsi"/>
          <w:sz w:val="28"/>
          <w:szCs w:val="28"/>
        </w:rPr>
        <w:t>I can see from looking at TT Rock Stars that most of you are keeping up with regular practice.  Admin will email you to remind you especially if you have not been on since last month!</w:t>
      </w:r>
    </w:p>
    <w:p w14:paraId="7E72DD5D" w14:textId="675B04AA" w:rsidR="00F31F81" w:rsidRDefault="00F31F81" w:rsidP="00926708">
      <w:pPr>
        <w:spacing w:line="276" w:lineRule="auto"/>
        <w:jc w:val="both"/>
        <w:rPr>
          <w:rFonts w:asciiTheme="majorHAnsi" w:hAnsiTheme="majorHAnsi" w:cstheme="majorHAnsi"/>
          <w:sz w:val="28"/>
          <w:szCs w:val="28"/>
        </w:rPr>
      </w:pPr>
      <w:r>
        <w:rPr>
          <w:rFonts w:asciiTheme="majorHAnsi" w:hAnsiTheme="majorHAnsi" w:cstheme="majorHAnsi"/>
          <w:sz w:val="28"/>
          <w:szCs w:val="28"/>
        </w:rPr>
        <w:t>Above you can see that five children have changed their avatars to show their support for the NHS.  Why don’t we try for a whole class gallery?  I</w:t>
      </w:r>
      <w:r w:rsidR="003339EC">
        <w:rPr>
          <w:rFonts w:asciiTheme="majorHAnsi" w:hAnsiTheme="majorHAnsi" w:cstheme="majorHAnsi"/>
          <w:sz w:val="28"/>
          <w:szCs w:val="28"/>
        </w:rPr>
        <w:t xml:space="preserve"> wi</w:t>
      </w:r>
      <w:r>
        <w:rPr>
          <w:rFonts w:asciiTheme="majorHAnsi" w:hAnsiTheme="majorHAnsi" w:cstheme="majorHAnsi"/>
          <w:sz w:val="28"/>
          <w:szCs w:val="28"/>
        </w:rPr>
        <w:t>ll have a look next and see who has joined in.</w:t>
      </w:r>
    </w:p>
    <w:p w14:paraId="393430C2" w14:textId="581F4531" w:rsidR="0058589F" w:rsidRDefault="00650AE6" w:rsidP="00926708">
      <w:pPr>
        <w:spacing w:line="276" w:lineRule="auto"/>
        <w:jc w:val="both"/>
        <w:rPr>
          <w:rFonts w:asciiTheme="majorHAnsi" w:hAnsiTheme="majorHAnsi" w:cstheme="majorHAnsi"/>
          <w:sz w:val="28"/>
          <w:szCs w:val="28"/>
        </w:rPr>
      </w:pPr>
      <w:r>
        <w:rPr>
          <w:rFonts w:asciiTheme="majorHAnsi" w:hAnsiTheme="majorHAnsi" w:cstheme="majorHAnsi"/>
          <w:sz w:val="28"/>
          <w:szCs w:val="28"/>
        </w:rPr>
        <w:t xml:space="preserve">This week’s work is ready for you to download from our class page. </w:t>
      </w:r>
    </w:p>
    <w:p w14:paraId="7952A947" w14:textId="55C44C30" w:rsidR="00650AE6" w:rsidRPr="00926708" w:rsidRDefault="000B30C6" w:rsidP="00926708">
      <w:pPr>
        <w:spacing w:line="276" w:lineRule="auto"/>
        <w:jc w:val="both"/>
        <w:rPr>
          <w:rFonts w:asciiTheme="majorHAnsi" w:hAnsiTheme="majorHAnsi" w:cstheme="majorHAnsi"/>
          <w:sz w:val="28"/>
          <w:szCs w:val="28"/>
        </w:rPr>
      </w:pPr>
      <w:hyperlink r:id="rId13" w:history="1">
        <w:r w:rsidR="0058589F">
          <w:rPr>
            <w:rStyle w:val="Hyperlink"/>
          </w:rPr>
          <w:t>https://www.pewithall.org.uk/year-four</w:t>
        </w:r>
      </w:hyperlink>
      <w:r w:rsidR="00650AE6">
        <w:rPr>
          <w:rFonts w:asciiTheme="majorHAnsi" w:hAnsiTheme="majorHAnsi" w:cstheme="majorHAnsi"/>
          <w:sz w:val="28"/>
          <w:szCs w:val="28"/>
        </w:rPr>
        <w:t xml:space="preserve"> </w:t>
      </w:r>
    </w:p>
    <w:p w14:paraId="207AA6F8" w14:textId="1ED9A7AF" w:rsidR="004B5A52" w:rsidRDefault="00DC255B" w:rsidP="00B359BA">
      <w:pPr>
        <w:spacing w:line="276" w:lineRule="auto"/>
        <w:jc w:val="both"/>
        <w:rPr>
          <w:rFonts w:asciiTheme="majorHAnsi" w:hAnsiTheme="majorHAnsi" w:cstheme="majorHAnsi"/>
          <w:sz w:val="28"/>
          <w:szCs w:val="28"/>
        </w:rPr>
      </w:pPr>
      <w:r>
        <w:rPr>
          <w:rFonts w:asciiTheme="majorHAnsi" w:hAnsiTheme="majorHAnsi" w:cstheme="majorHAnsi"/>
          <w:sz w:val="28"/>
          <w:szCs w:val="28"/>
        </w:rPr>
        <w:t>H</w:t>
      </w:r>
      <w:r w:rsidR="00D54845">
        <w:rPr>
          <w:rFonts w:asciiTheme="majorHAnsi" w:hAnsiTheme="majorHAnsi" w:cstheme="majorHAnsi"/>
          <w:sz w:val="28"/>
          <w:szCs w:val="28"/>
        </w:rPr>
        <w:t>ere is</w:t>
      </w:r>
      <w:r w:rsidR="004B5A52">
        <w:rPr>
          <w:rFonts w:asciiTheme="majorHAnsi" w:hAnsiTheme="majorHAnsi" w:cstheme="majorHAnsi"/>
          <w:sz w:val="28"/>
          <w:szCs w:val="28"/>
        </w:rPr>
        <w:t xml:space="preserve"> what we need you to do</w:t>
      </w:r>
      <w:r>
        <w:rPr>
          <w:rFonts w:asciiTheme="majorHAnsi" w:hAnsiTheme="majorHAnsi" w:cstheme="majorHAnsi"/>
          <w:sz w:val="28"/>
          <w:szCs w:val="28"/>
        </w:rPr>
        <w:t xml:space="preserve"> this week</w:t>
      </w:r>
      <w:r w:rsidR="004B5A52">
        <w:rPr>
          <w:rFonts w:asciiTheme="majorHAnsi" w:hAnsiTheme="majorHAnsi" w:cstheme="majorHAnsi"/>
          <w:sz w:val="28"/>
          <w:szCs w:val="28"/>
        </w:rPr>
        <w:t>:</w:t>
      </w:r>
    </w:p>
    <w:p w14:paraId="365FAA08" w14:textId="2BFBF9DB" w:rsidR="00286388" w:rsidRPr="003F2694" w:rsidRDefault="00286388" w:rsidP="00B359BA">
      <w:pPr>
        <w:pStyle w:val="ListParagraph"/>
        <w:numPr>
          <w:ilvl w:val="0"/>
          <w:numId w:val="1"/>
        </w:numPr>
        <w:spacing w:line="276" w:lineRule="auto"/>
        <w:jc w:val="both"/>
        <w:rPr>
          <w:rFonts w:asciiTheme="majorHAnsi" w:hAnsiTheme="majorHAnsi" w:cstheme="majorHAnsi"/>
          <w:sz w:val="28"/>
          <w:szCs w:val="28"/>
        </w:rPr>
      </w:pPr>
      <w:r w:rsidRPr="003F2694">
        <w:rPr>
          <w:rFonts w:asciiTheme="majorHAnsi" w:hAnsiTheme="majorHAnsi" w:cstheme="majorHAnsi"/>
          <w:sz w:val="28"/>
          <w:szCs w:val="28"/>
        </w:rPr>
        <w:t>Complete each of the daily tasks on the Year 4 class page</w:t>
      </w:r>
    </w:p>
    <w:p w14:paraId="7CAD1F58" w14:textId="251B66B9" w:rsidR="00286388" w:rsidRPr="003F2694" w:rsidRDefault="00286388" w:rsidP="00B359BA">
      <w:pPr>
        <w:pStyle w:val="ListParagraph"/>
        <w:numPr>
          <w:ilvl w:val="0"/>
          <w:numId w:val="1"/>
        </w:numPr>
        <w:spacing w:line="276" w:lineRule="auto"/>
        <w:jc w:val="both"/>
        <w:rPr>
          <w:rFonts w:asciiTheme="majorHAnsi" w:hAnsiTheme="majorHAnsi" w:cstheme="majorHAnsi"/>
          <w:sz w:val="28"/>
          <w:szCs w:val="28"/>
        </w:rPr>
      </w:pPr>
      <w:r w:rsidRPr="003F2694">
        <w:rPr>
          <w:rFonts w:asciiTheme="majorHAnsi" w:hAnsiTheme="majorHAnsi" w:cstheme="majorHAnsi"/>
          <w:sz w:val="28"/>
          <w:szCs w:val="28"/>
        </w:rPr>
        <w:t>Sum dog 20 minutes (daily)- we do check!</w:t>
      </w:r>
    </w:p>
    <w:p w14:paraId="0D61BB6A" w14:textId="20D1FD56" w:rsidR="00286388" w:rsidRPr="003F2694" w:rsidRDefault="00286388" w:rsidP="00B359BA">
      <w:pPr>
        <w:pStyle w:val="ListParagraph"/>
        <w:numPr>
          <w:ilvl w:val="0"/>
          <w:numId w:val="1"/>
        </w:numPr>
        <w:spacing w:line="276" w:lineRule="auto"/>
        <w:jc w:val="both"/>
        <w:rPr>
          <w:rFonts w:asciiTheme="majorHAnsi" w:hAnsiTheme="majorHAnsi" w:cstheme="majorHAnsi"/>
          <w:sz w:val="28"/>
          <w:szCs w:val="28"/>
        </w:rPr>
      </w:pPr>
      <w:r w:rsidRPr="003F2694">
        <w:rPr>
          <w:rFonts w:asciiTheme="majorHAnsi" w:hAnsiTheme="majorHAnsi" w:cstheme="majorHAnsi"/>
          <w:sz w:val="28"/>
          <w:szCs w:val="28"/>
        </w:rPr>
        <w:t>TT Rockstars 20 minutes (daily)- we do check!</w:t>
      </w:r>
    </w:p>
    <w:p w14:paraId="32F09872" w14:textId="6192FA0C" w:rsidR="00286388" w:rsidRPr="003F2694" w:rsidRDefault="00286388" w:rsidP="00B359BA">
      <w:pPr>
        <w:pStyle w:val="ListParagraph"/>
        <w:numPr>
          <w:ilvl w:val="0"/>
          <w:numId w:val="1"/>
        </w:numPr>
        <w:spacing w:line="276" w:lineRule="auto"/>
        <w:jc w:val="both"/>
        <w:rPr>
          <w:rFonts w:asciiTheme="majorHAnsi" w:hAnsiTheme="majorHAnsi" w:cstheme="majorHAnsi"/>
          <w:sz w:val="28"/>
          <w:szCs w:val="28"/>
        </w:rPr>
      </w:pPr>
      <w:r w:rsidRPr="003F2694">
        <w:rPr>
          <w:rFonts w:asciiTheme="majorHAnsi" w:hAnsiTheme="majorHAnsi" w:cstheme="majorHAnsi"/>
          <w:sz w:val="28"/>
          <w:szCs w:val="28"/>
        </w:rPr>
        <w:t>Read every day for 20 minutes</w:t>
      </w:r>
      <w:r w:rsidR="003F2694">
        <w:rPr>
          <w:rFonts w:asciiTheme="majorHAnsi" w:hAnsiTheme="majorHAnsi" w:cstheme="majorHAnsi"/>
          <w:sz w:val="28"/>
          <w:szCs w:val="28"/>
        </w:rPr>
        <w:t xml:space="preserve"> at least.</w:t>
      </w:r>
    </w:p>
    <w:p w14:paraId="152FFCE7" w14:textId="1079BD45" w:rsidR="00B359BA" w:rsidRPr="003F2694" w:rsidRDefault="00B359BA" w:rsidP="00B359BA">
      <w:pPr>
        <w:spacing w:line="276" w:lineRule="auto"/>
        <w:ind w:left="360"/>
        <w:jc w:val="both"/>
        <w:rPr>
          <w:rFonts w:asciiTheme="majorHAnsi" w:hAnsiTheme="majorHAnsi" w:cstheme="majorHAnsi"/>
          <w:sz w:val="28"/>
          <w:szCs w:val="28"/>
        </w:rPr>
      </w:pPr>
      <w:r w:rsidRPr="003F2694">
        <w:rPr>
          <w:rFonts w:asciiTheme="majorHAnsi" w:hAnsiTheme="majorHAnsi" w:cstheme="majorHAnsi"/>
          <w:sz w:val="28"/>
          <w:szCs w:val="28"/>
        </w:rPr>
        <w:t>Looking for more</w:t>
      </w:r>
      <w:r w:rsidR="00231431">
        <w:rPr>
          <w:rFonts w:asciiTheme="majorHAnsi" w:hAnsiTheme="majorHAnsi" w:cstheme="majorHAnsi"/>
          <w:sz w:val="28"/>
          <w:szCs w:val="28"/>
        </w:rPr>
        <w:t xml:space="preserve">? </w:t>
      </w:r>
    </w:p>
    <w:p w14:paraId="06564B83" w14:textId="2E5858FE" w:rsidR="00887A96" w:rsidRPr="00231431" w:rsidRDefault="00B359BA" w:rsidP="00231431">
      <w:pPr>
        <w:pStyle w:val="ListParagraph"/>
        <w:numPr>
          <w:ilvl w:val="0"/>
          <w:numId w:val="1"/>
        </w:numPr>
        <w:spacing w:line="276" w:lineRule="auto"/>
        <w:jc w:val="both"/>
        <w:rPr>
          <w:rStyle w:val="Hyperlink"/>
          <w:rFonts w:asciiTheme="majorHAnsi" w:hAnsiTheme="majorHAnsi" w:cstheme="majorHAnsi"/>
          <w:color w:val="auto"/>
          <w:sz w:val="28"/>
          <w:szCs w:val="28"/>
          <w:u w:val="none"/>
        </w:rPr>
      </w:pPr>
      <w:r w:rsidRPr="003F2694">
        <w:rPr>
          <w:rFonts w:asciiTheme="majorHAnsi" w:hAnsiTheme="majorHAnsi" w:cstheme="majorHAnsi"/>
          <w:sz w:val="28"/>
          <w:szCs w:val="28"/>
        </w:rPr>
        <w:t>Visit BBC Bitesize home learning lessons and give the daily activities a go! We think you will really like them!</w:t>
      </w:r>
      <w:r w:rsidR="00887A96">
        <w:rPr>
          <w:rFonts w:asciiTheme="majorHAnsi" w:hAnsiTheme="majorHAnsi" w:cstheme="majorHAnsi"/>
          <w:sz w:val="28"/>
          <w:szCs w:val="28"/>
        </w:rPr>
        <w:t xml:space="preserve"> </w:t>
      </w:r>
      <w:hyperlink r:id="rId14" w:history="1">
        <w:r w:rsidR="00887A96" w:rsidRPr="003F2694">
          <w:rPr>
            <w:rStyle w:val="Hyperlink"/>
            <w:rFonts w:asciiTheme="majorHAnsi" w:hAnsiTheme="majorHAnsi" w:cstheme="majorHAnsi"/>
          </w:rPr>
          <w:t>https://www.bbc.co.uk/bitesize/tags/z63tt39/year-4-lessons/1</w:t>
        </w:r>
      </w:hyperlink>
    </w:p>
    <w:p w14:paraId="68B40904" w14:textId="77777777" w:rsidR="00887A96" w:rsidRDefault="00887A96" w:rsidP="00887A96">
      <w:pPr>
        <w:pStyle w:val="ListParagraph"/>
        <w:spacing w:line="276" w:lineRule="auto"/>
        <w:jc w:val="both"/>
        <w:rPr>
          <w:rFonts w:asciiTheme="majorHAnsi" w:hAnsiTheme="majorHAnsi" w:cstheme="majorHAnsi"/>
          <w:sz w:val="28"/>
          <w:szCs w:val="28"/>
        </w:rPr>
      </w:pPr>
    </w:p>
    <w:p w14:paraId="62EAF9B1" w14:textId="239E87E0" w:rsidR="00B24BF2" w:rsidRPr="00154B84" w:rsidRDefault="00887A96" w:rsidP="00154B84">
      <w:pPr>
        <w:pStyle w:val="ListParagraph"/>
        <w:numPr>
          <w:ilvl w:val="0"/>
          <w:numId w:val="1"/>
        </w:numPr>
        <w:spacing w:line="276" w:lineRule="auto"/>
        <w:rPr>
          <w:rFonts w:asciiTheme="majorHAnsi" w:hAnsiTheme="majorHAnsi" w:cstheme="majorBidi"/>
          <w:sz w:val="28"/>
          <w:szCs w:val="28"/>
        </w:rPr>
      </w:pPr>
      <w:r w:rsidRPr="14FEEBAF">
        <w:rPr>
          <w:rFonts w:asciiTheme="majorHAnsi" w:hAnsiTheme="majorHAnsi" w:cstheme="majorBidi"/>
          <w:sz w:val="28"/>
          <w:szCs w:val="28"/>
        </w:rPr>
        <w:t xml:space="preserve">Oak academy trust </w:t>
      </w:r>
      <w:r w:rsidR="74B6086B" w:rsidRPr="14FEEBAF">
        <w:rPr>
          <w:rFonts w:asciiTheme="majorHAnsi" w:hAnsiTheme="majorHAnsi" w:cstheme="majorBidi"/>
          <w:sz w:val="28"/>
          <w:szCs w:val="28"/>
        </w:rPr>
        <w:t>has</w:t>
      </w:r>
      <w:r w:rsidRPr="14FEEBAF">
        <w:rPr>
          <w:rFonts w:asciiTheme="majorHAnsi" w:hAnsiTheme="majorHAnsi" w:cstheme="majorBidi"/>
          <w:sz w:val="28"/>
          <w:szCs w:val="28"/>
        </w:rPr>
        <w:t xml:space="preserve"> lots of easy to follow lesson tutorials</w:t>
      </w:r>
      <w:r w:rsidR="00231431" w:rsidRPr="14FEEBAF">
        <w:rPr>
          <w:rFonts w:asciiTheme="majorHAnsi" w:hAnsiTheme="majorHAnsi" w:cstheme="majorBidi"/>
          <w:sz w:val="28"/>
          <w:szCs w:val="28"/>
        </w:rPr>
        <w:t xml:space="preserve"> that you might like </w:t>
      </w:r>
      <w:hyperlink r:id="rId15">
        <w:r w:rsidR="00231431" w:rsidRPr="14FEEBAF">
          <w:rPr>
            <w:rStyle w:val="Hyperlink"/>
          </w:rPr>
          <w:t>https://www.thenational.academy/online-classroom</w:t>
        </w:r>
      </w:hyperlink>
    </w:p>
    <w:p w14:paraId="504A9689" w14:textId="144B2374" w:rsidR="00DC255B" w:rsidRDefault="00DC255B" w:rsidP="00154B84">
      <w:pPr>
        <w:spacing w:line="276" w:lineRule="auto"/>
        <w:jc w:val="center"/>
        <w:rPr>
          <w:rFonts w:asciiTheme="majorHAnsi" w:hAnsiTheme="majorHAnsi" w:cstheme="majorBidi"/>
          <w:sz w:val="28"/>
          <w:szCs w:val="28"/>
        </w:rPr>
      </w:pPr>
      <w:r>
        <w:rPr>
          <w:rFonts w:asciiTheme="majorHAnsi" w:hAnsiTheme="majorHAnsi" w:cstheme="majorBidi"/>
          <w:sz w:val="28"/>
          <w:szCs w:val="28"/>
        </w:rPr>
        <w:t>Be Ready, Be Respectful and above all Be Safe,</w:t>
      </w:r>
    </w:p>
    <w:p w14:paraId="69F84449" w14:textId="219BE68B" w:rsidR="00BD256F" w:rsidRPr="003F2694" w:rsidRDefault="003F2694" w:rsidP="00154B84">
      <w:pPr>
        <w:spacing w:line="276" w:lineRule="auto"/>
        <w:jc w:val="center"/>
        <w:rPr>
          <w:rFonts w:asciiTheme="majorHAnsi" w:hAnsiTheme="majorHAnsi" w:cstheme="majorHAnsi"/>
          <w:sz w:val="28"/>
          <w:szCs w:val="28"/>
        </w:rPr>
      </w:pPr>
      <w:r>
        <w:rPr>
          <w:rFonts w:asciiTheme="majorHAnsi" w:hAnsiTheme="majorHAnsi" w:cstheme="majorHAnsi"/>
          <w:sz w:val="28"/>
          <w:szCs w:val="28"/>
        </w:rPr>
        <w:t xml:space="preserve">Mrs Strain, Mrs </w:t>
      </w:r>
      <w:proofErr w:type="spellStart"/>
      <w:r>
        <w:rPr>
          <w:rFonts w:asciiTheme="majorHAnsi" w:hAnsiTheme="majorHAnsi" w:cstheme="majorHAnsi"/>
          <w:sz w:val="28"/>
          <w:szCs w:val="28"/>
        </w:rPr>
        <w:t>Endemañ</w:t>
      </w:r>
      <w:r w:rsidR="009F1C9F">
        <w:rPr>
          <w:rFonts w:asciiTheme="majorHAnsi" w:hAnsiTheme="majorHAnsi" w:cstheme="majorHAnsi"/>
          <w:sz w:val="28"/>
          <w:szCs w:val="28"/>
        </w:rPr>
        <w:t>o</w:t>
      </w:r>
      <w:proofErr w:type="spellEnd"/>
      <w:r w:rsidR="009F1C9F">
        <w:rPr>
          <w:rFonts w:asciiTheme="majorHAnsi" w:hAnsiTheme="majorHAnsi" w:cstheme="majorHAnsi"/>
          <w:sz w:val="28"/>
          <w:szCs w:val="28"/>
        </w:rPr>
        <w:t xml:space="preserve"> and Mrs Lightfoot</w:t>
      </w:r>
    </w:p>
    <w:sectPr w:rsidR="00BD256F" w:rsidRPr="003F2694" w:rsidSect="00154B8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D7463"/>
    <w:multiLevelType w:val="hybridMultilevel"/>
    <w:tmpl w:val="9E768D3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5FD19A5"/>
    <w:multiLevelType w:val="hybridMultilevel"/>
    <w:tmpl w:val="A0F8D0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388"/>
    <w:rsid w:val="00047D7C"/>
    <w:rsid w:val="00067EA3"/>
    <w:rsid w:val="000B1368"/>
    <w:rsid w:val="000B30C6"/>
    <w:rsid w:val="000F0513"/>
    <w:rsid w:val="00154B84"/>
    <w:rsid w:val="001E2841"/>
    <w:rsid w:val="00231431"/>
    <w:rsid w:val="00286388"/>
    <w:rsid w:val="00295CE3"/>
    <w:rsid w:val="00303B0A"/>
    <w:rsid w:val="003339EC"/>
    <w:rsid w:val="003C0482"/>
    <w:rsid w:val="003F2694"/>
    <w:rsid w:val="00491DF4"/>
    <w:rsid w:val="004B5A52"/>
    <w:rsid w:val="004B5A8F"/>
    <w:rsid w:val="004D74DC"/>
    <w:rsid w:val="004E5748"/>
    <w:rsid w:val="0058589F"/>
    <w:rsid w:val="005F7F89"/>
    <w:rsid w:val="00607C9D"/>
    <w:rsid w:val="00650AE6"/>
    <w:rsid w:val="006A0D8A"/>
    <w:rsid w:val="006E7A7D"/>
    <w:rsid w:val="007C1B1E"/>
    <w:rsid w:val="007C58F8"/>
    <w:rsid w:val="007F0ED7"/>
    <w:rsid w:val="00866FEA"/>
    <w:rsid w:val="00887A96"/>
    <w:rsid w:val="00903909"/>
    <w:rsid w:val="0091106A"/>
    <w:rsid w:val="00915ECA"/>
    <w:rsid w:val="00926708"/>
    <w:rsid w:val="0093072D"/>
    <w:rsid w:val="009945FB"/>
    <w:rsid w:val="009F1C9F"/>
    <w:rsid w:val="009F2964"/>
    <w:rsid w:val="00A147DC"/>
    <w:rsid w:val="00B22608"/>
    <w:rsid w:val="00B24BF2"/>
    <w:rsid w:val="00B359BA"/>
    <w:rsid w:val="00BD256F"/>
    <w:rsid w:val="00C419C0"/>
    <w:rsid w:val="00C81487"/>
    <w:rsid w:val="00CE3930"/>
    <w:rsid w:val="00D54845"/>
    <w:rsid w:val="00DC255B"/>
    <w:rsid w:val="00E16BBD"/>
    <w:rsid w:val="00E730FE"/>
    <w:rsid w:val="00EB5F76"/>
    <w:rsid w:val="00EC0196"/>
    <w:rsid w:val="00ED3456"/>
    <w:rsid w:val="00F31F81"/>
    <w:rsid w:val="00F41989"/>
    <w:rsid w:val="00F60B7B"/>
    <w:rsid w:val="00F91F00"/>
    <w:rsid w:val="00FC0EC1"/>
    <w:rsid w:val="14AAAD81"/>
    <w:rsid w:val="14FEEBAF"/>
    <w:rsid w:val="17FB7F63"/>
    <w:rsid w:val="19B2AFFA"/>
    <w:rsid w:val="1E2CD08F"/>
    <w:rsid w:val="2D14FBBB"/>
    <w:rsid w:val="33F619B8"/>
    <w:rsid w:val="403DCE99"/>
    <w:rsid w:val="4B370BB3"/>
    <w:rsid w:val="704EE37C"/>
    <w:rsid w:val="74B6086B"/>
    <w:rsid w:val="7E836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54ED"/>
  <w15:chartTrackingRefBased/>
  <w15:docId w15:val="{09893F29-2D35-4C09-A342-956C07CD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388"/>
    <w:pPr>
      <w:ind w:left="720"/>
      <w:contextualSpacing/>
    </w:pPr>
  </w:style>
  <w:style w:type="character" w:styleId="Hyperlink">
    <w:name w:val="Hyperlink"/>
    <w:basedOn w:val="DefaultParagraphFont"/>
    <w:uiPriority w:val="99"/>
    <w:unhideWhenUsed/>
    <w:rsid w:val="00067EA3"/>
    <w:rPr>
      <w:color w:val="0000FF"/>
      <w:u w:val="single"/>
    </w:rPr>
  </w:style>
  <w:style w:type="character" w:styleId="UnresolvedMention">
    <w:name w:val="Unresolved Mention"/>
    <w:basedOn w:val="DefaultParagraphFont"/>
    <w:uiPriority w:val="99"/>
    <w:semiHidden/>
    <w:unhideWhenUsed/>
    <w:rsid w:val="00231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ewithall.org.uk/year-fou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s://www.thenational.academy/online-classroom" TargetMode="Externa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bbc.co.uk/bitesize/tags/z63tt39/year-4-lesson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c3d201e-8097-49e9-9026-0827fec30ba6">
      <UserInfo>
        <DisplayName>Dawn Bibby</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AA4243EAF0AB4CB6A8A4FC582C635F" ma:contentTypeVersion="6" ma:contentTypeDescription="Create a new document." ma:contentTypeScope="" ma:versionID="8bdafc921d921ab8b3a019cdc0519f62">
  <xsd:schema xmlns:xsd="http://www.w3.org/2001/XMLSchema" xmlns:xs="http://www.w3.org/2001/XMLSchema" xmlns:p="http://schemas.microsoft.com/office/2006/metadata/properties" xmlns:ns2="b6da3960-06c2-4cb5-bfcc-e7e2f0b26b2a" xmlns:ns3="2c3d201e-8097-49e9-9026-0827fec30ba6" targetNamespace="http://schemas.microsoft.com/office/2006/metadata/properties" ma:root="true" ma:fieldsID="533fb703235363269028ee12477a809d" ns2:_="" ns3:_="">
    <xsd:import namespace="b6da3960-06c2-4cb5-bfcc-e7e2f0b26b2a"/>
    <xsd:import namespace="2c3d201e-8097-49e9-9026-0827fec30b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a3960-06c2-4cb5-bfcc-e7e2f0b26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3d201e-8097-49e9-9026-0827fec30b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67CE72-3E74-4673-8FEB-407F754BEF36}">
  <ds:schemaRefs>
    <ds:schemaRef ds:uri="http://schemas.microsoft.com/office/2006/metadata/properties"/>
    <ds:schemaRef ds:uri="http://schemas.microsoft.com/office/infopath/2007/PartnerControls"/>
    <ds:schemaRef ds:uri="2c3d201e-8097-49e9-9026-0827fec30ba6"/>
  </ds:schemaRefs>
</ds:datastoreItem>
</file>

<file path=customXml/itemProps2.xml><?xml version="1.0" encoding="utf-8"?>
<ds:datastoreItem xmlns:ds="http://schemas.openxmlformats.org/officeDocument/2006/customXml" ds:itemID="{F7DB2634-9A89-41CD-A15A-0841D1B26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a3960-06c2-4cb5-bfcc-e7e2f0b26b2a"/>
    <ds:schemaRef ds:uri="2c3d201e-8097-49e9-9026-0827fec30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CAF314-E8E4-4131-889A-A84D3DC5F0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Strain</dc:creator>
  <cp:keywords/>
  <dc:description/>
  <cp:lastModifiedBy>Mrs Strain</cp:lastModifiedBy>
  <cp:revision>2</cp:revision>
  <dcterms:created xsi:type="dcterms:W3CDTF">2020-06-28T16:41:00Z</dcterms:created>
  <dcterms:modified xsi:type="dcterms:W3CDTF">2020-06-28T16:41:00Z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0x010100EEAA4243EAF0AB4CB6A8A4FC582C635F</vt:lpwstr>
  </property>
</Properties>
</file>