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708"/>
        <w:gridCol w:w="6473"/>
        <w:gridCol w:w="3237"/>
        <w:gridCol w:w="3236"/>
        <w:gridCol w:w="6474"/>
      </w:tblGrid>
      <w:tr w:rsidR="004804E0" w:rsidRPr="004A15F0" w14:paraId="70124D25" w14:textId="77777777" w:rsidTr="004A15F0">
        <w:trPr>
          <w:trHeight w:val="421"/>
        </w:trPr>
        <w:tc>
          <w:tcPr>
            <w:tcW w:w="21116" w:type="dxa"/>
            <w:gridSpan w:val="6"/>
            <w:shd w:val="clear" w:color="auto" w:fill="CCC0D9" w:themeFill="accent4" w:themeFillTint="66"/>
          </w:tcPr>
          <w:p w14:paraId="62C36FA0" w14:textId="1C8455CE" w:rsidR="004804E0" w:rsidRPr="004A15F0" w:rsidRDefault="00FB46E6" w:rsidP="00570767">
            <w:pPr>
              <w:pStyle w:val="Heading1"/>
              <w:jc w:val="center"/>
              <w:rPr>
                <w:rFonts w:ascii="Century Gothic" w:hAnsi="Century Gothic"/>
                <w:sz w:val="32"/>
                <w:szCs w:val="32"/>
              </w:rPr>
            </w:pPr>
            <w:r w:rsidRPr="004A15F0">
              <w:rPr>
                <w:rFonts w:ascii="Century Gothic" w:hAnsi="Century Gothic"/>
                <w:sz w:val="18"/>
              </w:rPr>
              <w:br/>
            </w:r>
            <w:proofErr w:type="spellStart"/>
            <w:r w:rsidR="009E6C65">
              <w:rPr>
                <w:rFonts w:ascii="Century Gothic" w:hAnsi="Century Gothic"/>
                <w:sz w:val="32"/>
                <w:szCs w:val="32"/>
              </w:rPr>
              <w:t>Pewithall</w:t>
            </w:r>
            <w:proofErr w:type="spellEnd"/>
            <w:r w:rsidR="004804E0" w:rsidRPr="004A15F0">
              <w:rPr>
                <w:rFonts w:ascii="Century Gothic" w:hAnsi="Century Gothic"/>
                <w:sz w:val="32"/>
                <w:szCs w:val="32"/>
              </w:rPr>
              <w:t xml:space="preserve"> Primary School </w:t>
            </w:r>
          </w:p>
          <w:p w14:paraId="17A6AB9C" w14:textId="5E24EA50" w:rsidR="004A15F0" w:rsidRPr="004A15F0" w:rsidRDefault="004A15F0" w:rsidP="004804E0">
            <w:pPr>
              <w:jc w:val="center"/>
              <w:rPr>
                <w:rFonts w:ascii="Century Gothic" w:hAnsi="Century Gothic"/>
              </w:rPr>
            </w:pPr>
            <w:r>
              <w:rPr>
                <w:rFonts w:ascii="Century Gothic" w:hAnsi="Century Gothic"/>
                <w:sz w:val="32"/>
                <w:szCs w:val="32"/>
              </w:rPr>
              <w:t>Progression of skills in PE</w:t>
            </w:r>
          </w:p>
        </w:tc>
      </w:tr>
      <w:tr w:rsidR="005855F3" w:rsidRPr="004A15F0" w14:paraId="0B64BE4F" w14:textId="77777777" w:rsidTr="005855F3">
        <w:trPr>
          <w:trHeight w:val="421"/>
        </w:trPr>
        <w:tc>
          <w:tcPr>
            <w:tcW w:w="1696" w:type="dxa"/>
            <w:gridSpan w:val="2"/>
          </w:tcPr>
          <w:p w14:paraId="384EC980" w14:textId="77777777" w:rsidR="003970F6" w:rsidRPr="004A15F0" w:rsidRDefault="003970F6" w:rsidP="00E23F3D">
            <w:pPr>
              <w:ind w:left="360"/>
              <w:rPr>
                <w:rFonts w:ascii="Century Gothic" w:hAnsi="Century Gothic" w:cs="Arial"/>
                <w:b/>
                <w:bCs/>
                <w:sz w:val="20"/>
              </w:rPr>
            </w:pPr>
          </w:p>
        </w:tc>
        <w:tc>
          <w:tcPr>
            <w:tcW w:w="6473" w:type="dxa"/>
          </w:tcPr>
          <w:p w14:paraId="0F3EA7FF" w14:textId="313EFCD6" w:rsidR="003970F6" w:rsidRPr="004A15F0" w:rsidRDefault="003970F6" w:rsidP="00544507">
            <w:pPr>
              <w:pStyle w:val="ListParagraph"/>
              <w:jc w:val="center"/>
              <w:rPr>
                <w:rFonts w:ascii="Century Gothic" w:hAnsi="Century Gothic" w:cs="Arial"/>
                <w:b/>
                <w:bCs/>
                <w:sz w:val="20"/>
                <w:szCs w:val="20"/>
              </w:rPr>
            </w:pPr>
            <w:r w:rsidRPr="004A15F0">
              <w:rPr>
                <w:rFonts w:ascii="Century Gothic" w:hAnsi="Century Gothic" w:cs="Arial"/>
                <w:b/>
                <w:bCs/>
                <w:sz w:val="20"/>
                <w:szCs w:val="20"/>
              </w:rPr>
              <w:t>Key Stage 1</w:t>
            </w:r>
          </w:p>
        </w:tc>
        <w:tc>
          <w:tcPr>
            <w:tcW w:w="6473" w:type="dxa"/>
            <w:gridSpan w:val="2"/>
          </w:tcPr>
          <w:p w14:paraId="5C893990" w14:textId="77EE0981" w:rsidR="003970F6" w:rsidRPr="004A15F0" w:rsidRDefault="003970F6" w:rsidP="00570767">
            <w:pPr>
              <w:jc w:val="center"/>
              <w:rPr>
                <w:rFonts w:ascii="Century Gothic" w:hAnsi="Century Gothic" w:cs="Arial"/>
                <w:b/>
                <w:bCs/>
                <w:sz w:val="20"/>
                <w:szCs w:val="20"/>
              </w:rPr>
            </w:pPr>
            <w:proofErr w:type="gramStart"/>
            <w:r w:rsidRPr="004A15F0">
              <w:rPr>
                <w:rFonts w:ascii="Century Gothic" w:hAnsi="Century Gothic" w:cs="Arial"/>
                <w:b/>
                <w:bCs/>
                <w:sz w:val="20"/>
                <w:szCs w:val="20"/>
              </w:rPr>
              <w:t>Lower  Key</w:t>
            </w:r>
            <w:proofErr w:type="gramEnd"/>
            <w:r w:rsidRPr="004A15F0">
              <w:rPr>
                <w:rFonts w:ascii="Century Gothic" w:hAnsi="Century Gothic" w:cs="Arial"/>
                <w:b/>
                <w:bCs/>
                <w:sz w:val="20"/>
                <w:szCs w:val="20"/>
              </w:rPr>
              <w:t xml:space="preserve"> Stage 2</w:t>
            </w:r>
          </w:p>
        </w:tc>
        <w:tc>
          <w:tcPr>
            <w:tcW w:w="6474" w:type="dxa"/>
          </w:tcPr>
          <w:p w14:paraId="103CE689" w14:textId="01EF88FC" w:rsidR="003970F6" w:rsidRPr="004A15F0" w:rsidRDefault="003970F6" w:rsidP="00570767">
            <w:pPr>
              <w:pStyle w:val="Heading1"/>
              <w:jc w:val="center"/>
              <w:rPr>
                <w:rFonts w:ascii="Century Gothic" w:hAnsi="Century Gothic"/>
                <w:sz w:val="20"/>
                <w:szCs w:val="20"/>
              </w:rPr>
            </w:pPr>
            <w:r w:rsidRPr="004A15F0">
              <w:rPr>
                <w:rFonts w:ascii="Century Gothic" w:hAnsi="Century Gothic"/>
                <w:sz w:val="20"/>
                <w:szCs w:val="20"/>
              </w:rPr>
              <w:t>Upper Key Stage 2</w:t>
            </w:r>
          </w:p>
        </w:tc>
      </w:tr>
      <w:tr w:rsidR="003970F6" w:rsidRPr="004A15F0" w14:paraId="0645C4A9" w14:textId="77777777" w:rsidTr="005855F3">
        <w:trPr>
          <w:trHeight w:val="2200"/>
        </w:trPr>
        <w:tc>
          <w:tcPr>
            <w:tcW w:w="1696" w:type="dxa"/>
            <w:gridSpan w:val="2"/>
          </w:tcPr>
          <w:p w14:paraId="3463F0AD" w14:textId="77777777" w:rsidR="003970F6" w:rsidRPr="004A15F0" w:rsidRDefault="003970F6" w:rsidP="00E23F3D">
            <w:pPr>
              <w:tabs>
                <w:tab w:val="left" w:pos="15660"/>
              </w:tabs>
              <w:rPr>
                <w:rFonts w:ascii="Century Gothic" w:hAnsi="Century Gothic" w:cs="Arial"/>
                <w:b/>
                <w:bCs/>
                <w:color w:val="000000" w:themeColor="text1"/>
                <w:sz w:val="18"/>
                <w:szCs w:val="18"/>
              </w:rPr>
            </w:pPr>
          </w:p>
        </w:tc>
        <w:tc>
          <w:tcPr>
            <w:tcW w:w="9710" w:type="dxa"/>
            <w:gridSpan w:val="2"/>
          </w:tcPr>
          <w:p w14:paraId="45A77637" w14:textId="77777777" w:rsidR="004A15F0" w:rsidRDefault="004A15F0" w:rsidP="00E27B95">
            <w:pPr>
              <w:pStyle w:val="ListParagraph"/>
              <w:spacing w:after="0" w:line="240" w:lineRule="auto"/>
              <w:ind w:left="0"/>
              <w:rPr>
                <w:rFonts w:ascii="Century Gothic" w:hAnsi="Century Gothic" w:cs="Arial"/>
                <w:sz w:val="18"/>
                <w:szCs w:val="18"/>
              </w:rPr>
            </w:pPr>
          </w:p>
          <w:p w14:paraId="14918E40" w14:textId="57A73BA1" w:rsidR="003970F6" w:rsidRPr="004A15F0" w:rsidRDefault="003970F6" w:rsidP="00E27B95">
            <w:pPr>
              <w:pStyle w:val="ListParagraph"/>
              <w:spacing w:after="0" w:line="240" w:lineRule="auto"/>
              <w:ind w:left="0"/>
              <w:rPr>
                <w:rFonts w:ascii="Century Gothic" w:hAnsi="Century Gothic" w:cs="Arial"/>
                <w:sz w:val="18"/>
                <w:szCs w:val="18"/>
              </w:rPr>
            </w:pPr>
            <w:r w:rsidRPr="004A15F0">
              <w:rPr>
                <w:rFonts w:ascii="Century Gothic" w:hAnsi="Century Gothic" w:cs="Arial"/>
                <w:sz w:val="18"/>
                <w:szCs w:val="18"/>
              </w:rPr>
              <w:t>Pupils should be taught to:</w:t>
            </w:r>
          </w:p>
          <w:p w14:paraId="3F357DD3" w14:textId="77777777" w:rsidR="003970F6" w:rsidRPr="004A15F0" w:rsidRDefault="003970F6" w:rsidP="00E27B95">
            <w:pPr>
              <w:pStyle w:val="ListParagraph"/>
              <w:numPr>
                <w:ilvl w:val="0"/>
                <w:numId w:val="12"/>
              </w:numPr>
              <w:spacing w:after="0" w:line="240" w:lineRule="auto"/>
              <w:rPr>
                <w:rFonts w:ascii="Century Gothic" w:hAnsi="Century Gothic" w:cs="Arial"/>
                <w:sz w:val="18"/>
                <w:szCs w:val="18"/>
              </w:rPr>
            </w:pPr>
            <w:r w:rsidRPr="004A15F0">
              <w:rPr>
                <w:rFonts w:ascii="Century Gothic" w:hAnsi="Century Gothic" w:cs="Arial"/>
                <w:sz w:val="18"/>
                <w:szCs w:val="18"/>
              </w:rPr>
              <w:t xml:space="preserve">Master basic movements including running, jumping, throwing and catching, as well as developing balance, agility and co-ordination, and begin to apply these in a range of activities </w:t>
            </w:r>
          </w:p>
          <w:p w14:paraId="577845D8" w14:textId="77777777" w:rsidR="003970F6" w:rsidRPr="004A15F0" w:rsidRDefault="003970F6" w:rsidP="00E27B95">
            <w:pPr>
              <w:pStyle w:val="ListParagraph"/>
              <w:numPr>
                <w:ilvl w:val="0"/>
                <w:numId w:val="12"/>
              </w:numPr>
              <w:spacing w:after="0" w:line="240" w:lineRule="auto"/>
              <w:rPr>
                <w:rFonts w:ascii="Century Gothic" w:hAnsi="Century Gothic" w:cs="Arial"/>
                <w:sz w:val="18"/>
                <w:szCs w:val="18"/>
              </w:rPr>
            </w:pPr>
            <w:r w:rsidRPr="004A15F0">
              <w:rPr>
                <w:rFonts w:ascii="Century Gothic" w:hAnsi="Century Gothic" w:cs="Arial"/>
                <w:sz w:val="18"/>
                <w:szCs w:val="18"/>
              </w:rPr>
              <w:t>Participate in team games, developing simple tactics for attacking and defending.</w:t>
            </w:r>
          </w:p>
          <w:p w14:paraId="31771012" w14:textId="1C1E7863" w:rsidR="003970F6" w:rsidRPr="004A15F0" w:rsidRDefault="003970F6" w:rsidP="00E27B95">
            <w:pPr>
              <w:pStyle w:val="ListParagraph"/>
              <w:numPr>
                <w:ilvl w:val="0"/>
                <w:numId w:val="12"/>
              </w:numPr>
              <w:spacing w:after="0" w:line="240" w:lineRule="auto"/>
              <w:rPr>
                <w:rFonts w:ascii="Century Gothic" w:hAnsi="Century Gothic" w:cs="Arial"/>
                <w:sz w:val="18"/>
                <w:szCs w:val="18"/>
              </w:rPr>
            </w:pPr>
            <w:r w:rsidRPr="004A15F0">
              <w:rPr>
                <w:rFonts w:ascii="Century Gothic" w:hAnsi="Century Gothic" w:cs="Arial"/>
                <w:sz w:val="18"/>
                <w:szCs w:val="18"/>
              </w:rPr>
              <w:t>Perform dances, using simple movement patterns</w:t>
            </w:r>
          </w:p>
        </w:tc>
        <w:tc>
          <w:tcPr>
            <w:tcW w:w="9710" w:type="dxa"/>
            <w:gridSpan w:val="2"/>
          </w:tcPr>
          <w:p w14:paraId="70046905" w14:textId="77777777" w:rsidR="004A15F0" w:rsidRDefault="004A15F0" w:rsidP="00E27B95">
            <w:pPr>
              <w:pStyle w:val="ListParagraph"/>
              <w:spacing w:after="0" w:line="240" w:lineRule="auto"/>
              <w:ind w:left="0"/>
              <w:rPr>
                <w:rFonts w:ascii="Century Gothic" w:hAnsi="Century Gothic" w:cs="Arial"/>
                <w:color w:val="000000" w:themeColor="text1"/>
                <w:sz w:val="18"/>
                <w:szCs w:val="18"/>
              </w:rPr>
            </w:pPr>
          </w:p>
          <w:p w14:paraId="6944E72A" w14:textId="446EF6F2" w:rsidR="003970F6" w:rsidRPr="004A15F0" w:rsidRDefault="003970F6" w:rsidP="00E27B95">
            <w:pPr>
              <w:pStyle w:val="ListParagraph"/>
              <w:spacing w:after="0" w:line="240" w:lineRule="auto"/>
              <w:ind w:left="0"/>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Pupils should be taught to:</w:t>
            </w:r>
          </w:p>
          <w:p w14:paraId="1365151F" w14:textId="77777777" w:rsidR="003970F6" w:rsidRPr="004A15F0" w:rsidRDefault="003970F6" w:rsidP="00E27B95">
            <w:pPr>
              <w:pStyle w:val="ListParagraph"/>
              <w:numPr>
                <w:ilvl w:val="0"/>
                <w:numId w:val="21"/>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Use running, jumping, throwing and catching in isolation and in combination</w:t>
            </w:r>
          </w:p>
          <w:p w14:paraId="27E7F817" w14:textId="77777777" w:rsidR="003970F6" w:rsidRPr="004A15F0" w:rsidRDefault="003970F6" w:rsidP="00E27B95">
            <w:pPr>
              <w:pStyle w:val="ListParagraph"/>
              <w:numPr>
                <w:ilvl w:val="0"/>
                <w:numId w:val="21"/>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Play competitive games, modified where appropriate (</w:t>
            </w:r>
            <w:proofErr w:type="gramStart"/>
            <w:r w:rsidRPr="004A15F0">
              <w:rPr>
                <w:rFonts w:ascii="Century Gothic" w:hAnsi="Century Gothic" w:cs="Arial"/>
                <w:color w:val="000000" w:themeColor="text1"/>
                <w:sz w:val="18"/>
                <w:szCs w:val="18"/>
              </w:rPr>
              <w:t>e.g.</w:t>
            </w:r>
            <w:proofErr w:type="gramEnd"/>
            <w:r w:rsidRPr="004A15F0">
              <w:rPr>
                <w:rFonts w:ascii="Century Gothic" w:hAnsi="Century Gothic" w:cs="Arial"/>
                <w:color w:val="000000" w:themeColor="text1"/>
                <w:sz w:val="18"/>
                <w:szCs w:val="18"/>
              </w:rPr>
              <w:t xml:space="preserve"> badminton, basketball, rugby, cricket, football, hockey, netball, rounders and tennis) and apply basic principles suitable for attacking and defending</w:t>
            </w:r>
          </w:p>
          <w:p w14:paraId="09255C2E" w14:textId="77777777" w:rsidR="003970F6" w:rsidRPr="004A15F0" w:rsidRDefault="003970F6" w:rsidP="00E27B95">
            <w:pPr>
              <w:pStyle w:val="ListParagraph"/>
              <w:numPr>
                <w:ilvl w:val="0"/>
                <w:numId w:val="21"/>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Develop flexibility, strength, techniques, control and balance (</w:t>
            </w:r>
            <w:proofErr w:type="gramStart"/>
            <w:r w:rsidRPr="004A15F0">
              <w:rPr>
                <w:rFonts w:ascii="Century Gothic" w:hAnsi="Century Gothic" w:cs="Arial"/>
                <w:color w:val="000000" w:themeColor="text1"/>
                <w:sz w:val="18"/>
                <w:szCs w:val="18"/>
              </w:rPr>
              <w:t>e.g.</w:t>
            </w:r>
            <w:proofErr w:type="gramEnd"/>
            <w:r w:rsidRPr="004A15F0">
              <w:rPr>
                <w:rFonts w:ascii="Century Gothic" w:hAnsi="Century Gothic" w:cs="Arial"/>
                <w:color w:val="000000" w:themeColor="text1"/>
                <w:sz w:val="18"/>
                <w:szCs w:val="18"/>
              </w:rPr>
              <w:t xml:space="preserve"> through gymnastics and athletics)</w:t>
            </w:r>
          </w:p>
          <w:p w14:paraId="794E11AC" w14:textId="77777777" w:rsidR="003970F6" w:rsidRPr="004A15F0" w:rsidRDefault="003970F6" w:rsidP="00E27B95">
            <w:pPr>
              <w:pStyle w:val="ListParagraph"/>
              <w:numPr>
                <w:ilvl w:val="0"/>
                <w:numId w:val="21"/>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Perform dances using a range of movement patterns</w:t>
            </w:r>
          </w:p>
          <w:p w14:paraId="4308DFD5" w14:textId="77777777" w:rsidR="003970F6" w:rsidRPr="004A15F0" w:rsidRDefault="003970F6" w:rsidP="00E27B95">
            <w:pPr>
              <w:pStyle w:val="ListParagraph"/>
              <w:numPr>
                <w:ilvl w:val="0"/>
                <w:numId w:val="21"/>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Take part in outdoor and adventurous activity challenges both individually and within a team</w:t>
            </w:r>
          </w:p>
          <w:p w14:paraId="6B8FCA03" w14:textId="467FBB08" w:rsidR="003970F6" w:rsidRPr="004A15F0" w:rsidRDefault="003970F6" w:rsidP="002B47F8">
            <w:pPr>
              <w:pStyle w:val="ListParagraph"/>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 xml:space="preserve">Compare their performance with previous ones and demonstrate improvement to achieve their personal best. </w:t>
            </w:r>
          </w:p>
        </w:tc>
      </w:tr>
      <w:tr w:rsidR="005855F3" w:rsidRPr="004A15F0" w14:paraId="02C5B8A5" w14:textId="77777777" w:rsidTr="005855F3">
        <w:trPr>
          <w:cantSplit/>
          <w:trHeight w:val="2280"/>
        </w:trPr>
        <w:tc>
          <w:tcPr>
            <w:tcW w:w="988" w:type="dxa"/>
            <w:vMerge w:val="restart"/>
            <w:textDirection w:val="btLr"/>
          </w:tcPr>
          <w:p w14:paraId="6D19A6D0" w14:textId="021A9DFC" w:rsidR="004C74B5" w:rsidRPr="004A15F0" w:rsidRDefault="004C74B5" w:rsidP="00027C6F">
            <w:pPr>
              <w:tabs>
                <w:tab w:val="left" w:pos="15660"/>
              </w:tabs>
              <w:ind w:left="113" w:right="113"/>
              <w:jc w:val="center"/>
              <w:rPr>
                <w:rFonts w:ascii="Century Gothic" w:hAnsi="Century Gothic" w:cs="Arial"/>
                <w:b/>
                <w:bCs/>
                <w:color w:val="000000" w:themeColor="text1"/>
                <w:sz w:val="18"/>
                <w:szCs w:val="18"/>
              </w:rPr>
            </w:pPr>
            <w:r w:rsidRPr="00027C6F">
              <w:rPr>
                <w:rFonts w:ascii="Century Gothic" w:hAnsi="Century Gothic" w:cs="Arial"/>
                <w:b/>
                <w:bCs/>
                <w:color w:val="000000" w:themeColor="text1"/>
                <w:sz w:val="32"/>
                <w:szCs w:val="18"/>
              </w:rPr>
              <w:t>Dance</w:t>
            </w:r>
          </w:p>
        </w:tc>
        <w:tc>
          <w:tcPr>
            <w:tcW w:w="708" w:type="dxa"/>
            <w:textDirection w:val="btLr"/>
          </w:tcPr>
          <w:p w14:paraId="2D62AE4E" w14:textId="5073F414" w:rsidR="004C74B5" w:rsidRPr="004A15F0" w:rsidRDefault="004C74B5" w:rsidP="00FE1811">
            <w:pPr>
              <w:ind w:left="113" w:right="113"/>
              <w:jc w:val="center"/>
              <w:rPr>
                <w:rFonts w:ascii="Century Gothic" w:hAnsi="Century Gothic" w:cs="Arial"/>
                <w:b/>
                <w:bCs/>
                <w:color w:val="000000" w:themeColor="text1"/>
                <w:sz w:val="18"/>
                <w:szCs w:val="18"/>
              </w:rPr>
            </w:pPr>
            <w:r w:rsidRPr="004A15F0">
              <w:rPr>
                <w:rFonts w:ascii="Century Gothic" w:hAnsi="Century Gothic" w:cs="Arial"/>
                <w:b/>
                <w:bCs/>
                <w:color w:val="000000" w:themeColor="text1"/>
                <w:sz w:val="18"/>
                <w:szCs w:val="18"/>
              </w:rPr>
              <w:t>Compose</w:t>
            </w:r>
          </w:p>
        </w:tc>
        <w:tc>
          <w:tcPr>
            <w:tcW w:w="6473" w:type="dxa"/>
          </w:tcPr>
          <w:p w14:paraId="6B94F967" w14:textId="77777777" w:rsidR="004A15F0" w:rsidRDefault="004A15F0" w:rsidP="004A15F0">
            <w:pPr>
              <w:pStyle w:val="ListParagraph"/>
              <w:spacing w:after="0" w:line="240" w:lineRule="auto"/>
              <w:rPr>
                <w:rFonts w:ascii="Century Gothic" w:hAnsi="Century Gothic" w:cs="Arial"/>
                <w:sz w:val="18"/>
                <w:szCs w:val="18"/>
              </w:rPr>
            </w:pPr>
          </w:p>
          <w:p w14:paraId="275EF3A2" w14:textId="65579250" w:rsidR="00664A4D" w:rsidRPr="004A15F0" w:rsidRDefault="004C74B5" w:rsidP="00664A4D">
            <w:pPr>
              <w:pStyle w:val="ListParagraph"/>
              <w:numPr>
                <w:ilvl w:val="0"/>
                <w:numId w:val="12"/>
              </w:numPr>
              <w:spacing w:after="0" w:line="240" w:lineRule="auto"/>
              <w:rPr>
                <w:rFonts w:ascii="Century Gothic" w:hAnsi="Century Gothic" w:cs="Arial"/>
                <w:sz w:val="18"/>
                <w:szCs w:val="18"/>
              </w:rPr>
            </w:pPr>
            <w:r w:rsidRPr="004A15F0">
              <w:rPr>
                <w:rFonts w:ascii="Century Gothic" w:hAnsi="Century Gothic" w:cs="Arial"/>
                <w:sz w:val="18"/>
                <w:szCs w:val="18"/>
              </w:rPr>
              <w:t xml:space="preserve">Copy and explores basic movements and body patterns </w:t>
            </w:r>
          </w:p>
          <w:p w14:paraId="18727863" w14:textId="7A811F7D" w:rsidR="00FE1811" w:rsidRPr="004A15F0" w:rsidRDefault="00FE1811" w:rsidP="00FE1811">
            <w:pPr>
              <w:pStyle w:val="ListParagraph"/>
              <w:spacing w:after="0" w:line="240" w:lineRule="auto"/>
              <w:rPr>
                <w:rFonts w:ascii="Century Gothic" w:hAnsi="Century Gothic" w:cs="Arial"/>
                <w:sz w:val="18"/>
                <w:szCs w:val="18"/>
              </w:rPr>
            </w:pPr>
          </w:p>
          <w:p w14:paraId="46A20116" w14:textId="4351CDE6" w:rsidR="00FE1811" w:rsidRPr="004A15F0" w:rsidRDefault="00FE1811" w:rsidP="00FE1811">
            <w:pPr>
              <w:pStyle w:val="ListParagraph"/>
              <w:spacing w:after="0" w:line="240" w:lineRule="auto"/>
              <w:rPr>
                <w:rFonts w:ascii="Century Gothic" w:hAnsi="Century Gothic" w:cs="Arial"/>
                <w:sz w:val="18"/>
                <w:szCs w:val="18"/>
              </w:rPr>
            </w:pPr>
          </w:p>
          <w:p w14:paraId="13D0F751" w14:textId="77777777" w:rsidR="00FE1811" w:rsidRPr="004A15F0" w:rsidRDefault="00FE1811" w:rsidP="00FE1811">
            <w:pPr>
              <w:pStyle w:val="ListParagraph"/>
              <w:spacing w:after="0" w:line="240" w:lineRule="auto"/>
              <w:rPr>
                <w:rFonts w:ascii="Century Gothic" w:hAnsi="Century Gothic" w:cs="Arial"/>
                <w:sz w:val="18"/>
                <w:szCs w:val="18"/>
              </w:rPr>
            </w:pPr>
          </w:p>
          <w:p w14:paraId="26FA74E2" w14:textId="239BB719" w:rsidR="004C74B5" w:rsidRPr="004A15F0" w:rsidRDefault="004C74B5" w:rsidP="00664A4D">
            <w:pPr>
              <w:spacing w:after="0" w:line="240" w:lineRule="auto"/>
              <w:rPr>
                <w:rFonts w:ascii="Century Gothic" w:hAnsi="Century Gothic" w:cs="Arial"/>
                <w:b/>
                <w:sz w:val="18"/>
                <w:szCs w:val="18"/>
              </w:rPr>
            </w:pPr>
            <w:r w:rsidRPr="004A15F0">
              <w:rPr>
                <w:rFonts w:ascii="Century Gothic" w:hAnsi="Century Gothic" w:cs="Arial"/>
                <w:i/>
                <w:sz w:val="18"/>
                <w:szCs w:val="18"/>
              </w:rPr>
              <w:t xml:space="preserve"> </w:t>
            </w:r>
            <w:r w:rsidRPr="004A15F0">
              <w:rPr>
                <w:rFonts w:ascii="Century Gothic" w:hAnsi="Century Gothic" w:cs="Arial"/>
                <w:b/>
                <w:sz w:val="18"/>
                <w:szCs w:val="18"/>
              </w:rPr>
              <w:t>De</w:t>
            </w:r>
            <w:r w:rsidR="00664A4D" w:rsidRPr="004A15F0">
              <w:rPr>
                <w:rFonts w:ascii="Century Gothic" w:hAnsi="Century Gothic" w:cs="Arial"/>
                <w:b/>
                <w:sz w:val="18"/>
                <w:szCs w:val="18"/>
              </w:rPr>
              <w:t xml:space="preserve">velop control of movement </w:t>
            </w:r>
            <w:proofErr w:type="gramStart"/>
            <w:r w:rsidR="00664A4D" w:rsidRPr="004A15F0">
              <w:rPr>
                <w:rFonts w:ascii="Century Gothic" w:hAnsi="Century Gothic" w:cs="Arial"/>
                <w:b/>
                <w:sz w:val="18"/>
                <w:szCs w:val="18"/>
              </w:rPr>
              <w:t>using;</w:t>
            </w:r>
            <w:proofErr w:type="gramEnd"/>
          </w:p>
          <w:p w14:paraId="5B52B3FF" w14:textId="77777777" w:rsidR="004C74B5" w:rsidRPr="004A15F0" w:rsidRDefault="004C74B5" w:rsidP="00664A4D">
            <w:pPr>
              <w:pStyle w:val="ListParagraph"/>
              <w:numPr>
                <w:ilvl w:val="0"/>
                <w:numId w:val="12"/>
              </w:numPr>
              <w:spacing w:after="0" w:line="240" w:lineRule="auto"/>
              <w:rPr>
                <w:rFonts w:ascii="Century Gothic" w:hAnsi="Century Gothic" w:cs="Arial"/>
                <w:sz w:val="18"/>
                <w:szCs w:val="18"/>
              </w:rPr>
            </w:pPr>
            <w:r w:rsidRPr="004A15F0">
              <w:rPr>
                <w:rFonts w:ascii="Century Gothic" w:hAnsi="Century Gothic" w:cs="Arial"/>
                <w:sz w:val="18"/>
                <w:szCs w:val="18"/>
              </w:rPr>
              <w:t>Actions (WHAT) – travel, stretch, twist, turn, jump</w:t>
            </w:r>
          </w:p>
          <w:p w14:paraId="6BBDE4EF" w14:textId="77777777" w:rsidR="004C74B5" w:rsidRPr="004A15F0" w:rsidRDefault="004C74B5" w:rsidP="00664A4D">
            <w:pPr>
              <w:pStyle w:val="ListParagraph"/>
              <w:numPr>
                <w:ilvl w:val="0"/>
                <w:numId w:val="12"/>
              </w:numPr>
              <w:spacing w:after="0" w:line="240" w:lineRule="auto"/>
              <w:rPr>
                <w:rFonts w:ascii="Century Gothic" w:hAnsi="Century Gothic" w:cs="Arial"/>
                <w:sz w:val="18"/>
                <w:szCs w:val="18"/>
              </w:rPr>
            </w:pPr>
            <w:r w:rsidRPr="004A15F0">
              <w:rPr>
                <w:rFonts w:ascii="Century Gothic" w:hAnsi="Century Gothic" w:cs="Arial"/>
                <w:sz w:val="18"/>
                <w:szCs w:val="18"/>
              </w:rPr>
              <w:t>Space (WHERE) – forwards, backwards, sideways, high, low, safely showing awareness of others</w:t>
            </w:r>
          </w:p>
          <w:p w14:paraId="4D63F198" w14:textId="77777777" w:rsidR="004C74B5" w:rsidRPr="004A15F0" w:rsidRDefault="004C74B5" w:rsidP="004C74B5">
            <w:pPr>
              <w:pStyle w:val="ListParagraph"/>
              <w:numPr>
                <w:ilvl w:val="0"/>
                <w:numId w:val="23"/>
              </w:numPr>
              <w:spacing w:after="0" w:line="240" w:lineRule="auto"/>
              <w:rPr>
                <w:rFonts w:ascii="Century Gothic" w:hAnsi="Century Gothic" w:cs="Arial"/>
                <w:sz w:val="18"/>
                <w:szCs w:val="18"/>
              </w:rPr>
            </w:pPr>
            <w:r w:rsidRPr="004A15F0">
              <w:rPr>
                <w:rFonts w:ascii="Century Gothic" w:hAnsi="Century Gothic" w:cs="Arial"/>
                <w:sz w:val="18"/>
                <w:szCs w:val="18"/>
              </w:rPr>
              <w:t>Relationships (WHO) – on own and with a partner by teaching each other 2 movements to create a dance with 4 actions</w:t>
            </w:r>
          </w:p>
          <w:p w14:paraId="59F0321E" w14:textId="77777777" w:rsidR="004C74B5" w:rsidRPr="004A15F0" w:rsidRDefault="004C74B5" w:rsidP="004C74B5">
            <w:pPr>
              <w:pStyle w:val="ListParagraph"/>
              <w:numPr>
                <w:ilvl w:val="0"/>
                <w:numId w:val="23"/>
              </w:numPr>
              <w:spacing w:after="0" w:line="240" w:lineRule="auto"/>
              <w:rPr>
                <w:rFonts w:ascii="Century Gothic" w:hAnsi="Century Gothic" w:cs="Arial"/>
                <w:sz w:val="18"/>
                <w:szCs w:val="18"/>
              </w:rPr>
            </w:pPr>
            <w:r w:rsidRPr="004A15F0">
              <w:rPr>
                <w:rFonts w:ascii="Century Gothic" w:hAnsi="Century Gothic" w:cs="Arial"/>
                <w:sz w:val="18"/>
                <w:szCs w:val="18"/>
              </w:rPr>
              <w:t>Dynamics (HOW) – slowly, quickly, with appropriate expression</w:t>
            </w:r>
          </w:p>
          <w:p w14:paraId="4B55E697" w14:textId="77777777" w:rsidR="004C74B5" w:rsidRPr="004A15F0" w:rsidRDefault="004C74B5" w:rsidP="004C74B5">
            <w:pPr>
              <w:pStyle w:val="ListParagraph"/>
              <w:numPr>
                <w:ilvl w:val="0"/>
                <w:numId w:val="25"/>
              </w:numPr>
              <w:spacing w:after="0" w:line="240" w:lineRule="auto"/>
              <w:rPr>
                <w:rFonts w:ascii="Century Gothic" w:hAnsi="Century Gothic" w:cs="Arial"/>
                <w:sz w:val="18"/>
                <w:szCs w:val="18"/>
              </w:rPr>
            </w:pPr>
            <w:r w:rsidRPr="004A15F0">
              <w:rPr>
                <w:rFonts w:ascii="Century Gothic" w:hAnsi="Century Gothic" w:cs="Arial"/>
                <w:sz w:val="18"/>
                <w:szCs w:val="18"/>
              </w:rPr>
              <w:t xml:space="preserve">Use own ideas to sequence dance </w:t>
            </w:r>
          </w:p>
          <w:p w14:paraId="75981870" w14:textId="77777777" w:rsidR="004C74B5" w:rsidRPr="004A15F0" w:rsidRDefault="004C74B5" w:rsidP="004C74B5">
            <w:pPr>
              <w:pStyle w:val="ListParagraph"/>
              <w:numPr>
                <w:ilvl w:val="0"/>
                <w:numId w:val="25"/>
              </w:numPr>
              <w:spacing w:after="0" w:line="240" w:lineRule="auto"/>
              <w:rPr>
                <w:rFonts w:ascii="Century Gothic" w:hAnsi="Century Gothic" w:cs="Arial"/>
                <w:sz w:val="18"/>
                <w:szCs w:val="18"/>
              </w:rPr>
            </w:pPr>
            <w:r w:rsidRPr="004A15F0">
              <w:rPr>
                <w:rFonts w:ascii="Century Gothic" w:hAnsi="Century Gothic" w:cs="Arial"/>
                <w:sz w:val="18"/>
                <w:szCs w:val="18"/>
              </w:rPr>
              <w:t>Sequence and remember a short dance</w:t>
            </w:r>
          </w:p>
          <w:p w14:paraId="4ADE81E0" w14:textId="6D1FBCBA" w:rsidR="00FE1811" w:rsidRPr="004A15F0" w:rsidRDefault="00FE1811" w:rsidP="00FE1811">
            <w:pPr>
              <w:pStyle w:val="ListParagraph"/>
              <w:spacing w:after="0" w:line="240" w:lineRule="auto"/>
              <w:rPr>
                <w:rFonts w:ascii="Century Gothic" w:hAnsi="Century Gothic" w:cs="Arial"/>
                <w:sz w:val="18"/>
                <w:szCs w:val="18"/>
              </w:rPr>
            </w:pPr>
          </w:p>
        </w:tc>
        <w:tc>
          <w:tcPr>
            <w:tcW w:w="6473" w:type="dxa"/>
            <w:gridSpan w:val="2"/>
          </w:tcPr>
          <w:p w14:paraId="630DEF91" w14:textId="77777777" w:rsidR="004A15F0" w:rsidRDefault="004A15F0" w:rsidP="004A15F0">
            <w:pPr>
              <w:pStyle w:val="ListParagraph"/>
              <w:spacing w:after="0" w:line="240" w:lineRule="auto"/>
              <w:rPr>
                <w:rFonts w:ascii="Century Gothic" w:hAnsi="Century Gothic" w:cs="Arial"/>
                <w:color w:val="000000" w:themeColor="text1"/>
                <w:sz w:val="18"/>
                <w:szCs w:val="18"/>
              </w:rPr>
            </w:pPr>
          </w:p>
          <w:p w14:paraId="361C8192" w14:textId="4D30C54D" w:rsidR="00664A4D" w:rsidRPr="004A15F0" w:rsidRDefault="009408EE" w:rsidP="009533E9">
            <w:pPr>
              <w:pStyle w:val="ListParagraph"/>
              <w:numPr>
                <w:ilvl w:val="0"/>
                <w:numId w:val="25"/>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 xml:space="preserve">Beginning to improvise </w:t>
            </w:r>
            <w:r w:rsidR="00FE1811" w:rsidRPr="004A15F0">
              <w:rPr>
                <w:rFonts w:ascii="Century Gothic" w:hAnsi="Century Gothic" w:cs="Arial"/>
                <w:color w:val="000000" w:themeColor="text1"/>
                <w:sz w:val="18"/>
                <w:szCs w:val="18"/>
              </w:rPr>
              <w:t>dance phrases/</w:t>
            </w:r>
            <w:r w:rsidR="00664A4D" w:rsidRPr="004A15F0">
              <w:rPr>
                <w:rFonts w:ascii="Century Gothic" w:hAnsi="Century Gothic" w:cs="Arial"/>
                <w:color w:val="000000" w:themeColor="text1"/>
                <w:sz w:val="18"/>
                <w:szCs w:val="18"/>
              </w:rPr>
              <w:t>dances to communicate an idea</w:t>
            </w:r>
          </w:p>
          <w:p w14:paraId="551E7106" w14:textId="50107A70" w:rsidR="00FE1811" w:rsidRPr="004A15F0" w:rsidRDefault="00FE1811" w:rsidP="00FE1811">
            <w:pPr>
              <w:pStyle w:val="ListParagraph"/>
              <w:spacing w:after="0" w:line="240" w:lineRule="auto"/>
              <w:rPr>
                <w:rFonts w:ascii="Century Gothic" w:hAnsi="Century Gothic" w:cs="Arial"/>
                <w:color w:val="000000" w:themeColor="text1"/>
                <w:sz w:val="18"/>
                <w:szCs w:val="18"/>
              </w:rPr>
            </w:pPr>
          </w:p>
          <w:p w14:paraId="2CE21B0D" w14:textId="5B8A57CF" w:rsidR="00FE1811" w:rsidRPr="004A15F0" w:rsidRDefault="00FE1811" w:rsidP="00FE1811">
            <w:pPr>
              <w:pStyle w:val="ListParagraph"/>
              <w:spacing w:after="0" w:line="240" w:lineRule="auto"/>
              <w:rPr>
                <w:rFonts w:ascii="Century Gothic" w:hAnsi="Century Gothic" w:cs="Arial"/>
                <w:color w:val="000000" w:themeColor="text1"/>
                <w:sz w:val="18"/>
                <w:szCs w:val="18"/>
              </w:rPr>
            </w:pPr>
          </w:p>
          <w:p w14:paraId="71C23AAC" w14:textId="77777777" w:rsidR="00FE1811" w:rsidRPr="004A15F0" w:rsidRDefault="00FE1811" w:rsidP="00FE1811">
            <w:pPr>
              <w:pStyle w:val="ListParagraph"/>
              <w:spacing w:after="0" w:line="240" w:lineRule="auto"/>
              <w:rPr>
                <w:rFonts w:ascii="Century Gothic" w:hAnsi="Century Gothic" w:cs="Arial"/>
                <w:color w:val="000000" w:themeColor="text1"/>
                <w:sz w:val="18"/>
                <w:szCs w:val="18"/>
              </w:rPr>
            </w:pPr>
          </w:p>
          <w:p w14:paraId="26BE5604" w14:textId="77777777" w:rsidR="00664A4D" w:rsidRPr="004A15F0" w:rsidRDefault="00664A4D" w:rsidP="00664A4D">
            <w:pPr>
              <w:pStyle w:val="ListParagraph"/>
              <w:spacing w:after="0" w:line="240" w:lineRule="auto"/>
              <w:ind w:left="0"/>
              <w:rPr>
                <w:rFonts w:ascii="Century Gothic" w:hAnsi="Century Gothic" w:cs="Arial"/>
                <w:b/>
                <w:color w:val="000000" w:themeColor="text1"/>
                <w:sz w:val="18"/>
                <w:szCs w:val="18"/>
              </w:rPr>
            </w:pPr>
            <w:r w:rsidRPr="004A15F0">
              <w:rPr>
                <w:rFonts w:ascii="Century Gothic" w:hAnsi="Century Gothic" w:cs="Arial"/>
                <w:b/>
                <w:color w:val="000000" w:themeColor="text1"/>
                <w:sz w:val="18"/>
                <w:szCs w:val="18"/>
              </w:rPr>
              <w:t xml:space="preserve">Develop movement </w:t>
            </w:r>
            <w:proofErr w:type="gramStart"/>
            <w:r w:rsidRPr="004A15F0">
              <w:rPr>
                <w:rFonts w:ascii="Century Gothic" w:hAnsi="Century Gothic" w:cs="Arial"/>
                <w:b/>
                <w:color w:val="000000" w:themeColor="text1"/>
                <w:sz w:val="18"/>
                <w:szCs w:val="18"/>
              </w:rPr>
              <w:t>using;</w:t>
            </w:r>
            <w:proofErr w:type="gramEnd"/>
          </w:p>
          <w:p w14:paraId="48550AA3" w14:textId="77777777" w:rsidR="00664A4D" w:rsidRPr="004A15F0" w:rsidRDefault="00664A4D" w:rsidP="00664A4D">
            <w:pPr>
              <w:pStyle w:val="ListParagraph"/>
              <w:numPr>
                <w:ilvl w:val="0"/>
                <w:numId w:val="26"/>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Actions (WHAT) – travel, turn, gesture, jump, stillness</w:t>
            </w:r>
          </w:p>
          <w:p w14:paraId="7F117DC1" w14:textId="77777777" w:rsidR="00664A4D" w:rsidRPr="004A15F0" w:rsidRDefault="00664A4D" w:rsidP="00664A4D">
            <w:pPr>
              <w:pStyle w:val="ListParagraph"/>
              <w:numPr>
                <w:ilvl w:val="0"/>
                <w:numId w:val="26"/>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Space (WHERE) – formation, direction and levels</w:t>
            </w:r>
          </w:p>
          <w:p w14:paraId="118AD4DB" w14:textId="77777777" w:rsidR="00664A4D" w:rsidRPr="004A15F0" w:rsidRDefault="00664A4D" w:rsidP="00664A4D">
            <w:pPr>
              <w:pStyle w:val="ListParagraph"/>
              <w:numPr>
                <w:ilvl w:val="0"/>
                <w:numId w:val="26"/>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Relationships (WHO) – whole group/duo/solo, unison/canon</w:t>
            </w:r>
          </w:p>
          <w:p w14:paraId="559EBF5F" w14:textId="77777777" w:rsidR="00664A4D" w:rsidRPr="004A15F0" w:rsidRDefault="00664A4D" w:rsidP="00664A4D">
            <w:pPr>
              <w:pStyle w:val="ListParagraph"/>
              <w:numPr>
                <w:ilvl w:val="0"/>
                <w:numId w:val="26"/>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Dynamics (HOW) – explore speed, energy</w:t>
            </w:r>
          </w:p>
          <w:p w14:paraId="3C52C07A" w14:textId="77777777" w:rsidR="00664A4D" w:rsidRPr="004A15F0" w:rsidRDefault="00664A4D" w:rsidP="00664A4D">
            <w:pPr>
              <w:pStyle w:val="ListParagraph"/>
              <w:numPr>
                <w:ilvl w:val="0"/>
                <w:numId w:val="26"/>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 xml:space="preserve">Choreographic devices, motif, motif development and repetition. </w:t>
            </w:r>
          </w:p>
          <w:p w14:paraId="0D20C68E" w14:textId="77777777" w:rsidR="00664A4D" w:rsidRPr="004A15F0" w:rsidRDefault="00664A4D" w:rsidP="00664A4D">
            <w:pPr>
              <w:pStyle w:val="ListParagraph"/>
              <w:numPr>
                <w:ilvl w:val="0"/>
                <w:numId w:val="26"/>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Structure a dance phrase, connecting different ideas, showing a clear beginning, middle and end</w:t>
            </w:r>
          </w:p>
          <w:p w14:paraId="6B799D80" w14:textId="060C0276" w:rsidR="00664A4D" w:rsidRPr="004A15F0" w:rsidRDefault="00664A4D" w:rsidP="00664A4D">
            <w:pPr>
              <w:pStyle w:val="ListParagraph"/>
              <w:numPr>
                <w:ilvl w:val="0"/>
                <w:numId w:val="26"/>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 xml:space="preserve">Link phrases to music </w:t>
            </w:r>
          </w:p>
        </w:tc>
        <w:tc>
          <w:tcPr>
            <w:tcW w:w="6474" w:type="dxa"/>
          </w:tcPr>
          <w:p w14:paraId="79765FD6" w14:textId="77777777" w:rsidR="004A15F0" w:rsidRDefault="004A15F0" w:rsidP="004A15F0">
            <w:pPr>
              <w:pStyle w:val="ListParagraph"/>
              <w:spacing w:after="0" w:line="240" w:lineRule="auto"/>
              <w:rPr>
                <w:rFonts w:ascii="Century Gothic" w:hAnsi="Century Gothic" w:cs="Arial"/>
                <w:color w:val="000000" w:themeColor="text1"/>
                <w:sz w:val="18"/>
                <w:szCs w:val="18"/>
              </w:rPr>
            </w:pPr>
          </w:p>
          <w:p w14:paraId="61F53FF5" w14:textId="28AC6A4A" w:rsidR="004C74B5" w:rsidRPr="004A15F0" w:rsidRDefault="009408EE" w:rsidP="001B0FBE">
            <w:pPr>
              <w:pStyle w:val="ListParagraph"/>
              <w:numPr>
                <w:ilvl w:val="0"/>
                <w:numId w:val="26"/>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Create longer, challenging dance phrases/dances</w:t>
            </w:r>
          </w:p>
          <w:p w14:paraId="4FAA1B6E" w14:textId="3387A815" w:rsidR="009408EE" w:rsidRPr="004A15F0" w:rsidRDefault="009408EE" w:rsidP="001B0FBE">
            <w:pPr>
              <w:pStyle w:val="ListParagraph"/>
              <w:numPr>
                <w:ilvl w:val="0"/>
                <w:numId w:val="26"/>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Select appropriate movement material to express ideas/thoughts/feelings</w:t>
            </w:r>
          </w:p>
          <w:p w14:paraId="7D8EC227" w14:textId="77777777" w:rsidR="001B0FBE" w:rsidRPr="004A15F0" w:rsidRDefault="001B0FBE" w:rsidP="001B0FBE">
            <w:pPr>
              <w:pStyle w:val="ListParagraph"/>
              <w:numPr>
                <w:ilvl w:val="0"/>
                <w:numId w:val="26"/>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Beginning to exaggerate dance movements and motifs (using expression when moving)</w:t>
            </w:r>
          </w:p>
          <w:p w14:paraId="76480B96" w14:textId="77777777" w:rsidR="001B0FBE" w:rsidRPr="004A15F0" w:rsidRDefault="001B0FBE" w:rsidP="001B0FBE">
            <w:pPr>
              <w:pStyle w:val="ListParagraph"/>
              <w:spacing w:after="0" w:line="240" w:lineRule="auto"/>
              <w:rPr>
                <w:rFonts w:ascii="Century Gothic" w:hAnsi="Century Gothic" w:cs="Arial"/>
                <w:color w:val="000000" w:themeColor="text1"/>
                <w:sz w:val="18"/>
                <w:szCs w:val="18"/>
              </w:rPr>
            </w:pPr>
          </w:p>
          <w:p w14:paraId="4D736B25" w14:textId="77777777" w:rsidR="009408EE" w:rsidRPr="004A15F0" w:rsidRDefault="009408EE" w:rsidP="009408EE">
            <w:pPr>
              <w:pStyle w:val="ListParagraph"/>
              <w:spacing w:after="0" w:line="240" w:lineRule="auto"/>
              <w:ind w:left="0"/>
              <w:rPr>
                <w:rFonts w:ascii="Century Gothic" w:hAnsi="Century Gothic" w:cs="Arial"/>
                <w:b/>
                <w:color w:val="000000" w:themeColor="text1"/>
                <w:sz w:val="18"/>
                <w:szCs w:val="18"/>
              </w:rPr>
            </w:pPr>
            <w:r w:rsidRPr="004A15F0">
              <w:rPr>
                <w:rFonts w:ascii="Century Gothic" w:hAnsi="Century Gothic" w:cs="Arial"/>
                <w:b/>
                <w:color w:val="000000" w:themeColor="text1"/>
                <w:sz w:val="18"/>
                <w:szCs w:val="18"/>
              </w:rPr>
              <w:t xml:space="preserve">Develop movement </w:t>
            </w:r>
            <w:proofErr w:type="gramStart"/>
            <w:r w:rsidRPr="004A15F0">
              <w:rPr>
                <w:rFonts w:ascii="Century Gothic" w:hAnsi="Century Gothic" w:cs="Arial"/>
                <w:b/>
                <w:color w:val="000000" w:themeColor="text1"/>
                <w:sz w:val="18"/>
                <w:szCs w:val="18"/>
              </w:rPr>
              <w:t>using;</w:t>
            </w:r>
            <w:proofErr w:type="gramEnd"/>
            <w:r w:rsidRPr="004A15F0">
              <w:rPr>
                <w:rFonts w:ascii="Century Gothic" w:hAnsi="Century Gothic" w:cs="Arial"/>
                <w:b/>
                <w:color w:val="000000" w:themeColor="text1"/>
                <w:sz w:val="18"/>
                <w:szCs w:val="18"/>
              </w:rPr>
              <w:t xml:space="preserve"> </w:t>
            </w:r>
          </w:p>
          <w:p w14:paraId="5DEEB042" w14:textId="77777777" w:rsidR="009408EE" w:rsidRPr="004A15F0" w:rsidRDefault="009408EE" w:rsidP="001B0FBE">
            <w:pPr>
              <w:pStyle w:val="ListParagraph"/>
              <w:numPr>
                <w:ilvl w:val="0"/>
                <w:numId w:val="26"/>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Actions (WHAT) – travel, turn, gesture. Jump, stillness</w:t>
            </w:r>
          </w:p>
          <w:p w14:paraId="58F35C84" w14:textId="77777777" w:rsidR="009408EE" w:rsidRPr="004A15F0" w:rsidRDefault="009408EE" w:rsidP="001B0FBE">
            <w:pPr>
              <w:pStyle w:val="ListParagraph"/>
              <w:numPr>
                <w:ilvl w:val="0"/>
                <w:numId w:val="26"/>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Space (WHERE) – formation, direction, level, pathways</w:t>
            </w:r>
          </w:p>
          <w:p w14:paraId="0F58EFC4" w14:textId="77777777" w:rsidR="009408EE" w:rsidRPr="004A15F0" w:rsidRDefault="009408EE" w:rsidP="001B0FBE">
            <w:pPr>
              <w:pStyle w:val="ListParagraph"/>
              <w:numPr>
                <w:ilvl w:val="0"/>
                <w:numId w:val="26"/>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Relationships (WHO) – solo/duo/trio, unison/canon/contrast</w:t>
            </w:r>
          </w:p>
          <w:p w14:paraId="13F64ED7" w14:textId="77777777" w:rsidR="009408EE" w:rsidRPr="004A15F0" w:rsidRDefault="009408EE" w:rsidP="001B0FBE">
            <w:pPr>
              <w:pStyle w:val="ListParagraph"/>
              <w:numPr>
                <w:ilvl w:val="0"/>
                <w:numId w:val="26"/>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Dynamics (HOW) – explore speed, energy (</w:t>
            </w:r>
            <w:proofErr w:type="gramStart"/>
            <w:r w:rsidRPr="004A15F0">
              <w:rPr>
                <w:rFonts w:ascii="Century Gothic" w:hAnsi="Century Gothic" w:cs="Arial"/>
                <w:color w:val="000000" w:themeColor="text1"/>
                <w:sz w:val="18"/>
                <w:szCs w:val="18"/>
              </w:rPr>
              <w:t>e.g.</w:t>
            </w:r>
            <w:proofErr w:type="gramEnd"/>
            <w:r w:rsidRPr="004A15F0">
              <w:rPr>
                <w:rFonts w:ascii="Century Gothic" w:hAnsi="Century Gothic" w:cs="Arial"/>
                <w:color w:val="000000" w:themeColor="text1"/>
                <w:sz w:val="18"/>
                <w:szCs w:val="18"/>
              </w:rPr>
              <w:t xml:space="preserve"> heavy/light, flowing/sudden)</w:t>
            </w:r>
          </w:p>
          <w:p w14:paraId="2C218F1C" w14:textId="77777777" w:rsidR="001B0FBE" w:rsidRPr="004A15F0" w:rsidRDefault="001B0FBE" w:rsidP="001B0FBE">
            <w:pPr>
              <w:pStyle w:val="ListParagraph"/>
              <w:numPr>
                <w:ilvl w:val="0"/>
                <w:numId w:val="26"/>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Choreographic devices – motif, motif development, repetition, retrograde (performing motifs in reverse)</w:t>
            </w:r>
          </w:p>
          <w:p w14:paraId="30BDF751" w14:textId="29F92597" w:rsidR="001B0FBE" w:rsidRPr="004A15F0" w:rsidRDefault="001B0FBE" w:rsidP="001B0FBE">
            <w:pPr>
              <w:pStyle w:val="ListParagraph"/>
              <w:numPr>
                <w:ilvl w:val="0"/>
                <w:numId w:val="26"/>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Link phrases to music</w:t>
            </w:r>
          </w:p>
        </w:tc>
      </w:tr>
      <w:tr w:rsidR="005855F3" w:rsidRPr="004A15F0" w14:paraId="0C01334C" w14:textId="77777777" w:rsidTr="005855F3">
        <w:trPr>
          <w:cantSplit/>
          <w:trHeight w:val="2280"/>
        </w:trPr>
        <w:tc>
          <w:tcPr>
            <w:tcW w:w="988" w:type="dxa"/>
            <w:vMerge/>
          </w:tcPr>
          <w:p w14:paraId="2B121EE8" w14:textId="77777777" w:rsidR="00664A4D" w:rsidRPr="004A15F0" w:rsidRDefault="00664A4D" w:rsidP="00664A4D">
            <w:pPr>
              <w:tabs>
                <w:tab w:val="left" w:pos="15660"/>
              </w:tabs>
              <w:rPr>
                <w:rFonts w:ascii="Century Gothic" w:hAnsi="Century Gothic" w:cs="Arial"/>
                <w:b/>
                <w:bCs/>
                <w:color w:val="000000" w:themeColor="text1"/>
                <w:sz w:val="18"/>
                <w:szCs w:val="18"/>
              </w:rPr>
            </w:pPr>
          </w:p>
        </w:tc>
        <w:tc>
          <w:tcPr>
            <w:tcW w:w="708" w:type="dxa"/>
            <w:textDirection w:val="btLr"/>
          </w:tcPr>
          <w:p w14:paraId="713880BF" w14:textId="44002FAA" w:rsidR="00664A4D" w:rsidRPr="004A15F0" w:rsidRDefault="00664A4D" w:rsidP="00FE1811">
            <w:pPr>
              <w:ind w:left="113" w:right="113"/>
              <w:jc w:val="center"/>
              <w:rPr>
                <w:rFonts w:ascii="Century Gothic" w:hAnsi="Century Gothic" w:cs="Arial"/>
                <w:b/>
                <w:bCs/>
                <w:color w:val="000000" w:themeColor="text1"/>
                <w:sz w:val="18"/>
                <w:szCs w:val="18"/>
              </w:rPr>
            </w:pPr>
            <w:r w:rsidRPr="004A15F0">
              <w:rPr>
                <w:rFonts w:ascii="Century Gothic" w:hAnsi="Century Gothic" w:cs="Arial"/>
                <w:b/>
                <w:bCs/>
                <w:color w:val="000000" w:themeColor="text1"/>
                <w:sz w:val="18"/>
                <w:szCs w:val="18"/>
              </w:rPr>
              <w:t>Perform</w:t>
            </w:r>
          </w:p>
        </w:tc>
        <w:tc>
          <w:tcPr>
            <w:tcW w:w="6473" w:type="dxa"/>
          </w:tcPr>
          <w:p w14:paraId="4E3DF8D4" w14:textId="77777777" w:rsidR="004A15F0" w:rsidRDefault="004A15F0" w:rsidP="004A15F0">
            <w:pPr>
              <w:pStyle w:val="ListParagraph"/>
              <w:spacing w:after="0" w:line="240" w:lineRule="auto"/>
              <w:rPr>
                <w:rFonts w:ascii="Century Gothic" w:hAnsi="Century Gothic" w:cs="Arial"/>
                <w:sz w:val="18"/>
                <w:szCs w:val="18"/>
              </w:rPr>
            </w:pPr>
          </w:p>
          <w:p w14:paraId="579E18DC" w14:textId="4D479578" w:rsidR="00664A4D" w:rsidRPr="004A15F0" w:rsidRDefault="00664A4D" w:rsidP="00664A4D">
            <w:pPr>
              <w:pStyle w:val="ListParagraph"/>
              <w:numPr>
                <w:ilvl w:val="0"/>
                <w:numId w:val="12"/>
              </w:numPr>
              <w:spacing w:after="0" w:line="240" w:lineRule="auto"/>
              <w:rPr>
                <w:rFonts w:ascii="Century Gothic" w:hAnsi="Century Gothic" w:cs="Arial"/>
                <w:sz w:val="18"/>
                <w:szCs w:val="18"/>
              </w:rPr>
            </w:pPr>
            <w:r w:rsidRPr="004A15F0">
              <w:rPr>
                <w:rFonts w:ascii="Century Gothic" w:hAnsi="Century Gothic" w:cs="Arial"/>
                <w:sz w:val="18"/>
                <w:szCs w:val="18"/>
              </w:rPr>
              <w:t>Move spontaneously showing some control and co-ordination</w:t>
            </w:r>
          </w:p>
          <w:p w14:paraId="3EEB4774" w14:textId="76531F9B" w:rsidR="00664A4D" w:rsidRPr="004A15F0" w:rsidRDefault="00664A4D" w:rsidP="00664A4D">
            <w:pPr>
              <w:pStyle w:val="ListParagraph"/>
              <w:numPr>
                <w:ilvl w:val="0"/>
                <w:numId w:val="12"/>
              </w:numPr>
              <w:spacing w:after="0" w:line="240" w:lineRule="auto"/>
              <w:rPr>
                <w:rFonts w:ascii="Century Gothic" w:hAnsi="Century Gothic" w:cs="Arial"/>
                <w:sz w:val="18"/>
                <w:szCs w:val="18"/>
              </w:rPr>
            </w:pPr>
            <w:r w:rsidRPr="004A15F0">
              <w:rPr>
                <w:rFonts w:ascii="Century Gothic" w:hAnsi="Century Gothic" w:cs="Arial"/>
                <w:sz w:val="18"/>
                <w:szCs w:val="18"/>
              </w:rPr>
              <w:t>Move with confidence when walking, hopping, jumping, landing</w:t>
            </w:r>
          </w:p>
          <w:p w14:paraId="5C64EF7D" w14:textId="77777777" w:rsidR="00664A4D" w:rsidRPr="004A15F0" w:rsidRDefault="00664A4D" w:rsidP="00664A4D">
            <w:pPr>
              <w:pStyle w:val="ListParagraph"/>
              <w:numPr>
                <w:ilvl w:val="0"/>
                <w:numId w:val="12"/>
              </w:numPr>
              <w:spacing w:after="0" w:line="240" w:lineRule="auto"/>
              <w:rPr>
                <w:rFonts w:ascii="Century Gothic" w:hAnsi="Century Gothic" w:cs="Arial"/>
                <w:sz w:val="18"/>
                <w:szCs w:val="18"/>
              </w:rPr>
            </w:pPr>
            <w:r w:rsidRPr="004A15F0">
              <w:rPr>
                <w:rFonts w:ascii="Century Gothic" w:hAnsi="Century Gothic" w:cs="Arial"/>
                <w:sz w:val="18"/>
                <w:szCs w:val="18"/>
              </w:rPr>
              <w:t>Move with rhythm in the above actions</w:t>
            </w:r>
          </w:p>
          <w:p w14:paraId="0E5379E8" w14:textId="77777777" w:rsidR="00664A4D" w:rsidRPr="004A15F0" w:rsidRDefault="00664A4D" w:rsidP="00664A4D">
            <w:pPr>
              <w:pStyle w:val="ListParagraph"/>
              <w:numPr>
                <w:ilvl w:val="0"/>
                <w:numId w:val="12"/>
              </w:numPr>
              <w:spacing w:after="0" w:line="240" w:lineRule="auto"/>
              <w:rPr>
                <w:rFonts w:ascii="Century Gothic" w:hAnsi="Century Gothic" w:cs="Arial"/>
                <w:sz w:val="18"/>
                <w:szCs w:val="18"/>
              </w:rPr>
            </w:pPr>
            <w:r w:rsidRPr="004A15F0">
              <w:rPr>
                <w:rFonts w:ascii="Century Gothic" w:hAnsi="Century Gothic" w:cs="Arial"/>
                <w:sz w:val="18"/>
                <w:szCs w:val="18"/>
              </w:rPr>
              <w:t>Demonstrate good balance</w:t>
            </w:r>
          </w:p>
          <w:p w14:paraId="13FCC9E5" w14:textId="77777777" w:rsidR="00664A4D" w:rsidRPr="004A15F0" w:rsidRDefault="00664A4D" w:rsidP="00664A4D">
            <w:pPr>
              <w:pStyle w:val="ListParagraph"/>
              <w:numPr>
                <w:ilvl w:val="0"/>
                <w:numId w:val="12"/>
              </w:numPr>
              <w:spacing w:after="0" w:line="240" w:lineRule="auto"/>
              <w:rPr>
                <w:rFonts w:ascii="Century Gothic" w:hAnsi="Century Gothic" w:cs="Arial"/>
                <w:sz w:val="18"/>
                <w:szCs w:val="18"/>
              </w:rPr>
            </w:pPr>
            <w:r w:rsidRPr="004A15F0">
              <w:rPr>
                <w:rFonts w:ascii="Century Gothic" w:hAnsi="Century Gothic" w:cs="Arial"/>
                <w:sz w:val="18"/>
                <w:szCs w:val="18"/>
              </w:rPr>
              <w:t>Move in time with music</w:t>
            </w:r>
          </w:p>
          <w:p w14:paraId="0F50E19D" w14:textId="77777777" w:rsidR="00664A4D" w:rsidRPr="004A15F0" w:rsidRDefault="00664A4D" w:rsidP="00664A4D">
            <w:pPr>
              <w:pStyle w:val="ListParagraph"/>
              <w:numPr>
                <w:ilvl w:val="0"/>
                <w:numId w:val="12"/>
              </w:numPr>
              <w:spacing w:after="0" w:line="240" w:lineRule="auto"/>
              <w:rPr>
                <w:rFonts w:ascii="Century Gothic" w:hAnsi="Century Gothic" w:cs="Arial"/>
                <w:sz w:val="18"/>
                <w:szCs w:val="18"/>
              </w:rPr>
            </w:pPr>
            <w:r w:rsidRPr="004A15F0">
              <w:rPr>
                <w:rFonts w:ascii="Century Gothic" w:hAnsi="Century Gothic" w:cs="Arial"/>
                <w:sz w:val="18"/>
                <w:szCs w:val="18"/>
              </w:rPr>
              <w:t>Co-ordinate arm and leg actions (</w:t>
            </w:r>
            <w:proofErr w:type="gramStart"/>
            <w:r w:rsidRPr="004A15F0">
              <w:rPr>
                <w:rFonts w:ascii="Century Gothic" w:hAnsi="Century Gothic" w:cs="Arial"/>
                <w:sz w:val="18"/>
                <w:szCs w:val="18"/>
              </w:rPr>
              <w:t>e.g.</w:t>
            </w:r>
            <w:proofErr w:type="gramEnd"/>
            <w:r w:rsidRPr="004A15F0">
              <w:rPr>
                <w:rFonts w:ascii="Century Gothic" w:hAnsi="Century Gothic" w:cs="Arial"/>
                <w:sz w:val="18"/>
                <w:szCs w:val="18"/>
              </w:rPr>
              <w:t xml:space="preserve"> march and clap)</w:t>
            </w:r>
          </w:p>
          <w:p w14:paraId="1FB010C1" w14:textId="1396C92F" w:rsidR="00664A4D" w:rsidRPr="004A15F0" w:rsidRDefault="00664A4D" w:rsidP="00664A4D">
            <w:pPr>
              <w:pStyle w:val="ListParagraph"/>
              <w:numPr>
                <w:ilvl w:val="0"/>
                <w:numId w:val="12"/>
              </w:numPr>
              <w:spacing w:after="0" w:line="240" w:lineRule="auto"/>
              <w:rPr>
                <w:rFonts w:ascii="Century Gothic" w:hAnsi="Century Gothic" w:cs="Arial"/>
                <w:sz w:val="18"/>
                <w:szCs w:val="18"/>
              </w:rPr>
            </w:pPr>
            <w:r w:rsidRPr="004A15F0">
              <w:rPr>
                <w:rFonts w:ascii="Century Gothic" w:hAnsi="Century Gothic" w:cs="Arial"/>
                <w:sz w:val="18"/>
                <w:szCs w:val="18"/>
              </w:rPr>
              <w:t>Interact with a partner (</w:t>
            </w:r>
            <w:proofErr w:type="gramStart"/>
            <w:r w:rsidRPr="004A15F0">
              <w:rPr>
                <w:rFonts w:ascii="Century Gothic" w:hAnsi="Century Gothic" w:cs="Arial"/>
                <w:sz w:val="18"/>
                <w:szCs w:val="18"/>
              </w:rPr>
              <w:t>e.g.</w:t>
            </w:r>
            <w:proofErr w:type="gramEnd"/>
            <w:r w:rsidRPr="004A15F0">
              <w:rPr>
                <w:rFonts w:ascii="Century Gothic" w:hAnsi="Century Gothic" w:cs="Arial"/>
                <w:sz w:val="18"/>
                <w:szCs w:val="18"/>
              </w:rPr>
              <w:t xml:space="preserve"> holding hands, swapping places, meeting and parting)</w:t>
            </w:r>
          </w:p>
        </w:tc>
        <w:tc>
          <w:tcPr>
            <w:tcW w:w="6473" w:type="dxa"/>
            <w:gridSpan w:val="2"/>
          </w:tcPr>
          <w:p w14:paraId="54093987" w14:textId="77777777" w:rsidR="004A15F0" w:rsidRDefault="004A15F0" w:rsidP="004A15F0">
            <w:pPr>
              <w:pStyle w:val="ListParagraph"/>
              <w:spacing w:after="0" w:line="240" w:lineRule="auto"/>
              <w:rPr>
                <w:rFonts w:ascii="Century Gothic" w:hAnsi="Century Gothic" w:cs="Arial"/>
                <w:color w:val="000000" w:themeColor="text1"/>
                <w:sz w:val="18"/>
                <w:szCs w:val="18"/>
              </w:rPr>
            </w:pPr>
          </w:p>
          <w:p w14:paraId="553E58D5" w14:textId="3A7FCDDC" w:rsidR="00664A4D" w:rsidRPr="004A15F0" w:rsidRDefault="00664A4D" w:rsidP="009408EE">
            <w:pPr>
              <w:pStyle w:val="ListParagraph"/>
              <w:numPr>
                <w:ilvl w:val="0"/>
                <w:numId w:val="25"/>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Perform dance to an audience showing confidence</w:t>
            </w:r>
          </w:p>
          <w:p w14:paraId="659073AF" w14:textId="1E3DB91F" w:rsidR="009408EE" w:rsidRPr="004A15F0" w:rsidRDefault="009408EE" w:rsidP="009408EE">
            <w:pPr>
              <w:pStyle w:val="ListParagraph"/>
              <w:numPr>
                <w:ilvl w:val="0"/>
                <w:numId w:val="25"/>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 xml:space="preserve">Beginning to create longer dance sequences in a larger group. </w:t>
            </w:r>
          </w:p>
          <w:p w14:paraId="53E2BFD7" w14:textId="23209C1A" w:rsidR="00664A4D" w:rsidRPr="004A15F0" w:rsidRDefault="00664A4D" w:rsidP="009408EE">
            <w:pPr>
              <w:pStyle w:val="ListParagraph"/>
              <w:numPr>
                <w:ilvl w:val="0"/>
                <w:numId w:val="25"/>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Show co-ordination, control and strength</w:t>
            </w:r>
            <w:r w:rsidR="001B0FBE" w:rsidRPr="004A15F0">
              <w:rPr>
                <w:rFonts w:ascii="Century Gothic" w:hAnsi="Century Gothic" w:cs="Arial"/>
                <w:color w:val="000000" w:themeColor="text1"/>
                <w:sz w:val="18"/>
                <w:szCs w:val="18"/>
              </w:rPr>
              <w:t xml:space="preserve"> (Technical S</w:t>
            </w:r>
            <w:r w:rsidRPr="004A15F0">
              <w:rPr>
                <w:rFonts w:ascii="Century Gothic" w:hAnsi="Century Gothic" w:cs="Arial"/>
                <w:color w:val="000000" w:themeColor="text1"/>
                <w:sz w:val="18"/>
                <w:szCs w:val="18"/>
              </w:rPr>
              <w:t>kills)</w:t>
            </w:r>
          </w:p>
          <w:p w14:paraId="3CE67A7D" w14:textId="77777777" w:rsidR="00664A4D" w:rsidRPr="004A15F0" w:rsidRDefault="00664A4D" w:rsidP="009408EE">
            <w:pPr>
              <w:pStyle w:val="ListParagraph"/>
              <w:numPr>
                <w:ilvl w:val="0"/>
                <w:numId w:val="25"/>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Show focus, projection and musicality (Expressive Skills)</w:t>
            </w:r>
          </w:p>
          <w:p w14:paraId="70F5F003" w14:textId="327DC214" w:rsidR="00664A4D" w:rsidRPr="004A15F0" w:rsidRDefault="00664A4D" w:rsidP="009408EE">
            <w:pPr>
              <w:pStyle w:val="ListParagraph"/>
              <w:numPr>
                <w:ilvl w:val="0"/>
                <w:numId w:val="25"/>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Demonstrate different dance actions</w:t>
            </w:r>
            <w:r w:rsidR="009408EE" w:rsidRPr="004A15F0">
              <w:rPr>
                <w:rFonts w:ascii="Century Gothic" w:hAnsi="Century Gothic" w:cs="Arial"/>
                <w:color w:val="000000" w:themeColor="text1"/>
                <w:sz w:val="18"/>
                <w:szCs w:val="18"/>
              </w:rPr>
              <w:t xml:space="preserve"> with precision and some control</w:t>
            </w:r>
            <w:r w:rsidRPr="004A15F0">
              <w:rPr>
                <w:rFonts w:ascii="Century Gothic" w:hAnsi="Century Gothic" w:cs="Arial"/>
                <w:color w:val="000000" w:themeColor="text1"/>
                <w:sz w:val="18"/>
                <w:szCs w:val="18"/>
              </w:rPr>
              <w:t xml:space="preserve"> – travel, turn, gesture, jump and stillness</w:t>
            </w:r>
          </w:p>
          <w:p w14:paraId="2605A4CB" w14:textId="77777777" w:rsidR="00664A4D" w:rsidRPr="004A15F0" w:rsidRDefault="00664A4D" w:rsidP="009408EE">
            <w:pPr>
              <w:pStyle w:val="ListParagraph"/>
              <w:numPr>
                <w:ilvl w:val="0"/>
                <w:numId w:val="25"/>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Demonstrate dynamic qualities – speed, energy and continuity</w:t>
            </w:r>
          </w:p>
          <w:p w14:paraId="418FC368" w14:textId="77777777" w:rsidR="00664A4D" w:rsidRPr="004A15F0" w:rsidRDefault="00664A4D" w:rsidP="009408EE">
            <w:pPr>
              <w:pStyle w:val="ListParagraph"/>
              <w:numPr>
                <w:ilvl w:val="0"/>
                <w:numId w:val="25"/>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Demonstrate use of space – levels, directions, pathways and body shape</w:t>
            </w:r>
          </w:p>
          <w:p w14:paraId="407F8F36" w14:textId="43484772" w:rsidR="00664A4D" w:rsidRPr="004A15F0" w:rsidRDefault="00664A4D" w:rsidP="009408EE">
            <w:pPr>
              <w:pStyle w:val="ListParagraph"/>
              <w:numPr>
                <w:ilvl w:val="0"/>
                <w:numId w:val="25"/>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Demonstrate different relationships – mirroring, unison, canon, complementary and contrasting</w:t>
            </w:r>
          </w:p>
        </w:tc>
        <w:tc>
          <w:tcPr>
            <w:tcW w:w="6474" w:type="dxa"/>
          </w:tcPr>
          <w:p w14:paraId="308C1421" w14:textId="77777777" w:rsidR="004A15F0" w:rsidRDefault="004A15F0" w:rsidP="004A15F0">
            <w:pPr>
              <w:pStyle w:val="ListParagraph"/>
              <w:spacing w:after="0" w:line="240" w:lineRule="auto"/>
              <w:rPr>
                <w:rFonts w:ascii="Century Gothic" w:hAnsi="Century Gothic" w:cs="Arial"/>
                <w:color w:val="000000" w:themeColor="text1"/>
                <w:sz w:val="18"/>
                <w:szCs w:val="18"/>
              </w:rPr>
            </w:pPr>
          </w:p>
          <w:p w14:paraId="563DCA0F" w14:textId="00F0CA43" w:rsidR="00664A4D" w:rsidRPr="004A15F0" w:rsidRDefault="001B0FBE" w:rsidP="00664A4D">
            <w:pPr>
              <w:pStyle w:val="ListParagraph"/>
              <w:numPr>
                <w:ilvl w:val="0"/>
                <w:numId w:val="1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Perform dance to an audience showing confidence and clarity of actions</w:t>
            </w:r>
          </w:p>
          <w:p w14:paraId="55BC8486" w14:textId="77777777" w:rsidR="001B0FBE" w:rsidRPr="004A15F0" w:rsidRDefault="001B0FBE" w:rsidP="00664A4D">
            <w:pPr>
              <w:pStyle w:val="ListParagraph"/>
              <w:numPr>
                <w:ilvl w:val="0"/>
                <w:numId w:val="1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Show co-ordination, control, alignment, flow of energy and strength (Technical Skills)</w:t>
            </w:r>
          </w:p>
          <w:p w14:paraId="39940951" w14:textId="77777777" w:rsidR="001B0FBE" w:rsidRPr="004A15F0" w:rsidRDefault="001B0FBE" w:rsidP="00664A4D">
            <w:pPr>
              <w:pStyle w:val="ListParagraph"/>
              <w:numPr>
                <w:ilvl w:val="0"/>
                <w:numId w:val="1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Show focus, projection, sense of style and musicality (Expressive Skills)</w:t>
            </w:r>
          </w:p>
          <w:p w14:paraId="126B6BE4" w14:textId="77777777" w:rsidR="001B0FBE" w:rsidRPr="004A15F0" w:rsidRDefault="001B0FBE" w:rsidP="00664A4D">
            <w:pPr>
              <w:pStyle w:val="ListParagraph"/>
              <w:numPr>
                <w:ilvl w:val="0"/>
                <w:numId w:val="1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Demonstrate a wide range of dance actions – travel, turn, gesture, jump and stillness</w:t>
            </w:r>
          </w:p>
          <w:p w14:paraId="6016496C" w14:textId="77777777" w:rsidR="001B0FBE" w:rsidRPr="004A15F0" w:rsidRDefault="001B0FBE" w:rsidP="00664A4D">
            <w:pPr>
              <w:pStyle w:val="ListParagraph"/>
              <w:numPr>
                <w:ilvl w:val="0"/>
                <w:numId w:val="1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Demonstrate dynamic qualities – speed, energy, continuity, rhythm</w:t>
            </w:r>
          </w:p>
          <w:p w14:paraId="6F2B39F8" w14:textId="77777777" w:rsidR="001B0FBE" w:rsidRPr="004A15F0" w:rsidRDefault="001B0FBE" w:rsidP="00664A4D">
            <w:pPr>
              <w:pStyle w:val="ListParagraph"/>
              <w:numPr>
                <w:ilvl w:val="0"/>
                <w:numId w:val="1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Demonstrate use of space – levels, directions, pathways, size and body shape</w:t>
            </w:r>
          </w:p>
          <w:p w14:paraId="78A5CEF3" w14:textId="0A027F8A" w:rsidR="001B0FBE" w:rsidRPr="004A15F0" w:rsidRDefault="001B0FBE" w:rsidP="00664A4D">
            <w:pPr>
              <w:pStyle w:val="ListParagraph"/>
              <w:numPr>
                <w:ilvl w:val="0"/>
                <w:numId w:val="1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Demonstrate different relationships – mirroring, unison, canon, complementary and contrasting, body part to body part and physical contact</w:t>
            </w:r>
          </w:p>
        </w:tc>
      </w:tr>
      <w:tr w:rsidR="005855F3" w:rsidRPr="004A15F0" w14:paraId="0A5F6BFC" w14:textId="77777777" w:rsidTr="005855F3">
        <w:trPr>
          <w:cantSplit/>
          <w:trHeight w:val="1814"/>
        </w:trPr>
        <w:tc>
          <w:tcPr>
            <w:tcW w:w="988" w:type="dxa"/>
            <w:vMerge/>
          </w:tcPr>
          <w:p w14:paraId="25199732" w14:textId="77777777" w:rsidR="009408EE" w:rsidRPr="004A15F0" w:rsidRDefault="009408EE" w:rsidP="009408EE">
            <w:pPr>
              <w:tabs>
                <w:tab w:val="left" w:pos="15660"/>
              </w:tabs>
              <w:rPr>
                <w:rFonts w:ascii="Century Gothic" w:hAnsi="Century Gothic" w:cs="Arial"/>
                <w:b/>
                <w:bCs/>
                <w:color w:val="000000" w:themeColor="text1"/>
                <w:sz w:val="18"/>
                <w:szCs w:val="18"/>
              </w:rPr>
            </w:pPr>
          </w:p>
        </w:tc>
        <w:tc>
          <w:tcPr>
            <w:tcW w:w="708" w:type="dxa"/>
            <w:textDirection w:val="btLr"/>
          </w:tcPr>
          <w:p w14:paraId="61CA0F8F" w14:textId="3E53F271" w:rsidR="009408EE" w:rsidRPr="004A15F0" w:rsidRDefault="009408EE" w:rsidP="00FE1811">
            <w:pPr>
              <w:ind w:left="113" w:right="113"/>
              <w:jc w:val="center"/>
              <w:rPr>
                <w:rFonts w:ascii="Century Gothic" w:hAnsi="Century Gothic" w:cs="Arial"/>
                <w:b/>
                <w:bCs/>
                <w:color w:val="000000" w:themeColor="text1"/>
                <w:sz w:val="18"/>
                <w:szCs w:val="18"/>
              </w:rPr>
            </w:pPr>
            <w:r w:rsidRPr="004A15F0">
              <w:rPr>
                <w:rFonts w:ascii="Century Gothic" w:hAnsi="Century Gothic" w:cs="Arial"/>
                <w:b/>
                <w:bCs/>
                <w:color w:val="000000" w:themeColor="text1"/>
                <w:sz w:val="18"/>
                <w:szCs w:val="18"/>
              </w:rPr>
              <w:t>Appreciate</w:t>
            </w:r>
          </w:p>
        </w:tc>
        <w:tc>
          <w:tcPr>
            <w:tcW w:w="6473" w:type="dxa"/>
          </w:tcPr>
          <w:p w14:paraId="065D5989" w14:textId="77777777" w:rsidR="004A15F0" w:rsidRDefault="004A15F0" w:rsidP="004A15F0">
            <w:pPr>
              <w:pStyle w:val="ListParagraph"/>
              <w:spacing w:after="0" w:line="240" w:lineRule="auto"/>
              <w:rPr>
                <w:rFonts w:ascii="Century Gothic" w:hAnsi="Century Gothic" w:cs="Arial"/>
                <w:sz w:val="18"/>
                <w:szCs w:val="18"/>
              </w:rPr>
            </w:pPr>
          </w:p>
          <w:p w14:paraId="26D38267" w14:textId="08ECFAC7" w:rsidR="009408EE" w:rsidRPr="004A15F0" w:rsidRDefault="009408EE" w:rsidP="009408EE">
            <w:pPr>
              <w:pStyle w:val="ListParagraph"/>
              <w:numPr>
                <w:ilvl w:val="0"/>
                <w:numId w:val="12"/>
              </w:numPr>
              <w:spacing w:after="0" w:line="240" w:lineRule="auto"/>
              <w:rPr>
                <w:rFonts w:ascii="Century Gothic" w:hAnsi="Century Gothic" w:cs="Arial"/>
                <w:sz w:val="18"/>
                <w:szCs w:val="18"/>
              </w:rPr>
            </w:pPr>
            <w:r w:rsidRPr="004A15F0">
              <w:rPr>
                <w:rFonts w:ascii="Century Gothic" w:hAnsi="Century Gothic" w:cs="Arial"/>
                <w:sz w:val="18"/>
                <w:szCs w:val="18"/>
              </w:rPr>
              <w:t>Respond to own work and that of others when exploring ideas, feelings and preferences</w:t>
            </w:r>
          </w:p>
          <w:p w14:paraId="1FC3DC35" w14:textId="485CF2EA" w:rsidR="009408EE" w:rsidRPr="004A15F0" w:rsidRDefault="009408EE" w:rsidP="009408EE">
            <w:pPr>
              <w:pStyle w:val="ListParagraph"/>
              <w:numPr>
                <w:ilvl w:val="0"/>
                <w:numId w:val="12"/>
              </w:numPr>
              <w:spacing w:after="0" w:line="240" w:lineRule="auto"/>
              <w:rPr>
                <w:rFonts w:ascii="Century Gothic" w:hAnsi="Century Gothic" w:cs="Arial"/>
                <w:sz w:val="18"/>
                <w:szCs w:val="18"/>
              </w:rPr>
            </w:pPr>
            <w:r w:rsidRPr="004A15F0">
              <w:rPr>
                <w:rFonts w:ascii="Century Gothic" w:hAnsi="Century Gothic" w:cs="Arial"/>
                <w:sz w:val="18"/>
                <w:szCs w:val="18"/>
              </w:rPr>
              <w:t xml:space="preserve">Recognise the changes in the body when dancing and how this can contribute to keeping healthy. </w:t>
            </w:r>
          </w:p>
        </w:tc>
        <w:tc>
          <w:tcPr>
            <w:tcW w:w="6473" w:type="dxa"/>
            <w:gridSpan w:val="2"/>
          </w:tcPr>
          <w:p w14:paraId="335C9FFB" w14:textId="77777777" w:rsidR="004A15F0" w:rsidRDefault="004A15F0" w:rsidP="004A15F0">
            <w:pPr>
              <w:pStyle w:val="ListParagraph"/>
              <w:spacing w:after="0" w:line="240" w:lineRule="auto"/>
              <w:rPr>
                <w:rFonts w:ascii="Century Gothic" w:hAnsi="Century Gothic" w:cs="Arial"/>
                <w:color w:val="000000" w:themeColor="text1"/>
                <w:sz w:val="18"/>
                <w:szCs w:val="18"/>
              </w:rPr>
            </w:pPr>
          </w:p>
          <w:p w14:paraId="252239FD" w14:textId="46407F33" w:rsidR="009408EE" w:rsidRPr="004A15F0" w:rsidRDefault="009408EE" w:rsidP="009408EE">
            <w:pPr>
              <w:pStyle w:val="ListParagraph"/>
              <w:numPr>
                <w:ilvl w:val="0"/>
                <w:numId w:val="1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 xml:space="preserve">Show awareness of different dance styles and traditions. </w:t>
            </w:r>
          </w:p>
          <w:p w14:paraId="3348AED6" w14:textId="35D036AF" w:rsidR="009408EE" w:rsidRPr="004A15F0" w:rsidRDefault="009408EE" w:rsidP="009408EE">
            <w:pPr>
              <w:pStyle w:val="ListParagraph"/>
              <w:numPr>
                <w:ilvl w:val="0"/>
                <w:numId w:val="1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Compare and comment on their own and other’s work – strengths and areas for improvement</w:t>
            </w:r>
          </w:p>
          <w:p w14:paraId="06681FA3" w14:textId="77777777" w:rsidR="009408EE" w:rsidRPr="004A15F0" w:rsidRDefault="009408EE" w:rsidP="009408EE">
            <w:pPr>
              <w:pStyle w:val="ListParagraph"/>
              <w:numPr>
                <w:ilvl w:val="0"/>
                <w:numId w:val="1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 xml:space="preserve">Modifies parts of sequence </w:t>
            </w:r>
            <w:proofErr w:type="gramStart"/>
            <w:r w:rsidRPr="004A15F0">
              <w:rPr>
                <w:rFonts w:ascii="Century Gothic" w:hAnsi="Century Gothic" w:cs="Arial"/>
                <w:color w:val="000000" w:themeColor="text1"/>
                <w:sz w:val="18"/>
                <w:szCs w:val="18"/>
              </w:rPr>
              <w:t>as a result of</w:t>
            </w:r>
            <w:proofErr w:type="gramEnd"/>
            <w:r w:rsidRPr="004A15F0">
              <w:rPr>
                <w:rFonts w:ascii="Century Gothic" w:hAnsi="Century Gothic" w:cs="Arial"/>
                <w:color w:val="000000" w:themeColor="text1"/>
                <w:sz w:val="18"/>
                <w:szCs w:val="18"/>
              </w:rPr>
              <w:t xml:space="preserve"> self-evaluation. </w:t>
            </w:r>
          </w:p>
          <w:p w14:paraId="37E3AF60" w14:textId="67038045" w:rsidR="009408EE" w:rsidRPr="004A15F0" w:rsidRDefault="009408EE" w:rsidP="009408EE">
            <w:pPr>
              <w:pStyle w:val="ListParagraph"/>
              <w:numPr>
                <w:ilvl w:val="0"/>
                <w:numId w:val="1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Uses simple dance vocabulary to compare and improve work.</w:t>
            </w:r>
          </w:p>
        </w:tc>
        <w:tc>
          <w:tcPr>
            <w:tcW w:w="6474" w:type="dxa"/>
          </w:tcPr>
          <w:p w14:paraId="4FBE6EA3" w14:textId="77777777" w:rsidR="004A15F0" w:rsidRDefault="004A15F0" w:rsidP="004A15F0">
            <w:pPr>
              <w:pStyle w:val="ListParagraph"/>
              <w:spacing w:after="0" w:line="240" w:lineRule="auto"/>
              <w:rPr>
                <w:rFonts w:ascii="Century Gothic" w:hAnsi="Century Gothic" w:cs="Arial"/>
                <w:color w:val="000000" w:themeColor="text1"/>
                <w:sz w:val="18"/>
                <w:szCs w:val="18"/>
              </w:rPr>
            </w:pPr>
          </w:p>
          <w:p w14:paraId="7C04723C" w14:textId="03723741" w:rsidR="001B0FBE" w:rsidRPr="004A15F0" w:rsidRDefault="001B0FBE" w:rsidP="00FE1811">
            <w:pPr>
              <w:pStyle w:val="ListParagraph"/>
              <w:numPr>
                <w:ilvl w:val="0"/>
                <w:numId w:val="1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Show awareness of different dance styles, traditions and aspects of their historical/social context</w:t>
            </w:r>
          </w:p>
          <w:p w14:paraId="6A4C0D0C" w14:textId="56EF406E" w:rsidR="001B0FBE" w:rsidRPr="004A15F0" w:rsidRDefault="001B0FBE" w:rsidP="009408EE">
            <w:pPr>
              <w:pStyle w:val="ListParagraph"/>
              <w:numPr>
                <w:ilvl w:val="0"/>
                <w:numId w:val="1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Compare and evaluate their own and other’s work</w:t>
            </w:r>
          </w:p>
          <w:p w14:paraId="5EA9AAA8" w14:textId="7410E4DF" w:rsidR="009408EE" w:rsidRPr="004A15F0" w:rsidRDefault="009408EE" w:rsidP="00FE1811">
            <w:pPr>
              <w:pStyle w:val="ListParagraph"/>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 xml:space="preserve">Modifies parts of a sequence </w:t>
            </w:r>
            <w:proofErr w:type="gramStart"/>
            <w:r w:rsidRPr="004A15F0">
              <w:rPr>
                <w:rFonts w:ascii="Century Gothic" w:hAnsi="Century Gothic" w:cs="Arial"/>
                <w:color w:val="000000" w:themeColor="text1"/>
                <w:sz w:val="18"/>
                <w:szCs w:val="18"/>
              </w:rPr>
              <w:t>as a result of</w:t>
            </w:r>
            <w:proofErr w:type="gramEnd"/>
            <w:r w:rsidRPr="004A15F0">
              <w:rPr>
                <w:rFonts w:ascii="Century Gothic" w:hAnsi="Century Gothic" w:cs="Arial"/>
                <w:color w:val="000000" w:themeColor="text1"/>
                <w:sz w:val="18"/>
                <w:szCs w:val="18"/>
              </w:rPr>
              <w:t xml:space="preserve"> self and peer evaluation</w:t>
            </w:r>
          </w:p>
          <w:p w14:paraId="2E04DBFA" w14:textId="77777777" w:rsidR="009408EE" w:rsidRPr="004A15F0" w:rsidRDefault="009408EE" w:rsidP="009408EE">
            <w:pPr>
              <w:pStyle w:val="ListParagraph"/>
              <w:numPr>
                <w:ilvl w:val="0"/>
                <w:numId w:val="1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 xml:space="preserve">Uses more complex dance vocabulary to compare and improve work. </w:t>
            </w:r>
          </w:p>
          <w:p w14:paraId="34CBD2B6" w14:textId="77777777" w:rsidR="009408EE" w:rsidRPr="004A15F0" w:rsidRDefault="009408EE" w:rsidP="00FE1811">
            <w:pPr>
              <w:pStyle w:val="ListParagraph"/>
              <w:spacing w:after="0" w:line="240" w:lineRule="auto"/>
              <w:rPr>
                <w:rFonts w:ascii="Century Gothic" w:hAnsi="Century Gothic" w:cs="Arial"/>
                <w:color w:val="000000" w:themeColor="text1"/>
                <w:sz w:val="18"/>
                <w:szCs w:val="18"/>
              </w:rPr>
            </w:pPr>
          </w:p>
        </w:tc>
      </w:tr>
    </w:tbl>
    <w:p w14:paraId="484F7D02" w14:textId="77777777" w:rsidR="00544507" w:rsidRDefault="00544507">
      <w:r>
        <w:br w:type="page"/>
      </w:r>
    </w:p>
    <w:tbl>
      <w:tblPr>
        <w:tblW w:w="2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708"/>
        <w:gridCol w:w="6473"/>
        <w:gridCol w:w="6473"/>
        <w:gridCol w:w="6474"/>
      </w:tblGrid>
      <w:tr w:rsidR="00544507" w:rsidRPr="004A15F0" w14:paraId="37BD51B1" w14:textId="77777777" w:rsidTr="005855F3">
        <w:trPr>
          <w:trHeight w:val="526"/>
        </w:trPr>
        <w:tc>
          <w:tcPr>
            <w:tcW w:w="1696" w:type="dxa"/>
            <w:gridSpan w:val="2"/>
          </w:tcPr>
          <w:p w14:paraId="32A0C886" w14:textId="74F3CEBF" w:rsidR="00544507" w:rsidRPr="004A15F0" w:rsidRDefault="00544507" w:rsidP="00544507">
            <w:pPr>
              <w:rPr>
                <w:rFonts w:ascii="Century Gothic" w:hAnsi="Century Gothic" w:cs="Arial"/>
                <w:b/>
                <w:bCs/>
                <w:color w:val="000000" w:themeColor="text1"/>
                <w:sz w:val="18"/>
                <w:szCs w:val="18"/>
              </w:rPr>
            </w:pPr>
          </w:p>
        </w:tc>
        <w:tc>
          <w:tcPr>
            <w:tcW w:w="6473" w:type="dxa"/>
          </w:tcPr>
          <w:p w14:paraId="5D397DF1" w14:textId="7CC2A036" w:rsidR="00544507" w:rsidRPr="004A15F0" w:rsidRDefault="00544507" w:rsidP="00027C6F">
            <w:pPr>
              <w:spacing w:after="0" w:line="240" w:lineRule="auto"/>
              <w:ind w:left="360"/>
              <w:jc w:val="center"/>
              <w:rPr>
                <w:rFonts w:ascii="Century Gothic" w:hAnsi="Century Gothic" w:cs="Arial"/>
                <w:color w:val="000000" w:themeColor="text1"/>
                <w:sz w:val="18"/>
                <w:szCs w:val="18"/>
              </w:rPr>
            </w:pPr>
            <w:r w:rsidRPr="004A15F0">
              <w:rPr>
                <w:rFonts w:ascii="Century Gothic" w:hAnsi="Century Gothic" w:cs="Arial"/>
                <w:b/>
                <w:bCs/>
                <w:sz w:val="20"/>
                <w:szCs w:val="20"/>
              </w:rPr>
              <w:t>Key Stage 1</w:t>
            </w:r>
          </w:p>
        </w:tc>
        <w:tc>
          <w:tcPr>
            <w:tcW w:w="6473" w:type="dxa"/>
          </w:tcPr>
          <w:p w14:paraId="01A16869" w14:textId="51892948" w:rsidR="00544507" w:rsidRPr="004A15F0" w:rsidRDefault="00544507" w:rsidP="00027C6F">
            <w:pPr>
              <w:pStyle w:val="ListParagraph"/>
              <w:spacing w:after="0" w:line="240" w:lineRule="auto"/>
              <w:jc w:val="center"/>
              <w:rPr>
                <w:rFonts w:ascii="Century Gothic" w:hAnsi="Century Gothic" w:cs="Arial"/>
                <w:color w:val="000000" w:themeColor="text1"/>
                <w:sz w:val="18"/>
                <w:szCs w:val="18"/>
              </w:rPr>
            </w:pPr>
            <w:proofErr w:type="gramStart"/>
            <w:r w:rsidRPr="004A15F0">
              <w:rPr>
                <w:rFonts w:ascii="Century Gothic" w:hAnsi="Century Gothic" w:cs="Arial"/>
                <w:b/>
                <w:bCs/>
                <w:sz w:val="20"/>
                <w:szCs w:val="20"/>
              </w:rPr>
              <w:t>Lower  Key</w:t>
            </w:r>
            <w:proofErr w:type="gramEnd"/>
            <w:r w:rsidRPr="004A15F0">
              <w:rPr>
                <w:rFonts w:ascii="Century Gothic" w:hAnsi="Century Gothic" w:cs="Arial"/>
                <w:b/>
                <w:bCs/>
                <w:sz w:val="20"/>
                <w:szCs w:val="20"/>
              </w:rPr>
              <w:t xml:space="preserve"> Stage 2</w:t>
            </w:r>
          </w:p>
        </w:tc>
        <w:tc>
          <w:tcPr>
            <w:tcW w:w="6474" w:type="dxa"/>
          </w:tcPr>
          <w:p w14:paraId="282F402A" w14:textId="16019E21" w:rsidR="00544507" w:rsidRPr="00027C6F" w:rsidRDefault="00544507" w:rsidP="00027C6F">
            <w:pPr>
              <w:pStyle w:val="ListParagraph"/>
              <w:spacing w:after="0" w:line="240" w:lineRule="auto"/>
              <w:jc w:val="center"/>
              <w:rPr>
                <w:rFonts w:ascii="Century Gothic" w:hAnsi="Century Gothic" w:cs="Arial"/>
                <w:b/>
                <w:color w:val="000000" w:themeColor="text1"/>
                <w:sz w:val="18"/>
                <w:szCs w:val="18"/>
              </w:rPr>
            </w:pPr>
            <w:r w:rsidRPr="00027C6F">
              <w:rPr>
                <w:rFonts w:ascii="Century Gothic" w:hAnsi="Century Gothic"/>
                <w:b/>
                <w:sz w:val="20"/>
                <w:szCs w:val="20"/>
              </w:rPr>
              <w:t>Upper Key Stage 2</w:t>
            </w:r>
          </w:p>
        </w:tc>
      </w:tr>
      <w:tr w:rsidR="00544507" w:rsidRPr="004A15F0" w14:paraId="711A12E9" w14:textId="77777777" w:rsidTr="005855F3">
        <w:trPr>
          <w:cantSplit/>
          <w:trHeight w:val="1134"/>
        </w:trPr>
        <w:tc>
          <w:tcPr>
            <w:tcW w:w="988" w:type="dxa"/>
            <w:vMerge w:val="restart"/>
            <w:textDirection w:val="btLr"/>
          </w:tcPr>
          <w:p w14:paraId="06A22494" w14:textId="60B4E1B3" w:rsidR="00544507" w:rsidRPr="004A15F0" w:rsidRDefault="00544507" w:rsidP="00027C6F">
            <w:pPr>
              <w:ind w:left="113" w:right="113"/>
              <w:jc w:val="center"/>
              <w:rPr>
                <w:rFonts w:ascii="Century Gothic" w:hAnsi="Century Gothic" w:cs="Arial"/>
                <w:b/>
                <w:bCs/>
                <w:color w:val="000000" w:themeColor="text1"/>
                <w:sz w:val="18"/>
                <w:szCs w:val="18"/>
              </w:rPr>
            </w:pPr>
            <w:r w:rsidRPr="00027C6F">
              <w:rPr>
                <w:rFonts w:ascii="Century Gothic" w:hAnsi="Century Gothic" w:cs="Arial"/>
                <w:b/>
                <w:bCs/>
                <w:color w:val="000000" w:themeColor="text1"/>
                <w:sz w:val="32"/>
                <w:szCs w:val="18"/>
              </w:rPr>
              <w:t>Gym</w:t>
            </w:r>
            <w:r w:rsidR="00027C6F" w:rsidRPr="00027C6F">
              <w:rPr>
                <w:rFonts w:ascii="Century Gothic" w:hAnsi="Century Gothic" w:cs="Arial"/>
                <w:b/>
                <w:bCs/>
                <w:color w:val="000000" w:themeColor="text1"/>
                <w:sz w:val="32"/>
                <w:szCs w:val="18"/>
              </w:rPr>
              <w:t>nastics</w:t>
            </w:r>
          </w:p>
        </w:tc>
        <w:tc>
          <w:tcPr>
            <w:tcW w:w="708" w:type="dxa"/>
            <w:textDirection w:val="btLr"/>
          </w:tcPr>
          <w:p w14:paraId="72387FB8" w14:textId="7E4EE607" w:rsidR="00544507" w:rsidRPr="004A15F0" w:rsidRDefault="00544507" w:rsidP="00544507">
            <w:pPr>
              <w:ind w:left="113" w:right="113"/>
              <w:jc w:val="center"/>
              <w:rPr>
                <w:rFonts w:ascii="Century Gothic" w:hAnsi="Century Gothic" w:cs="Arial"/>
                <w:b/>
                <w:bCs/>
                <w:color w:val="000000" w:themeColor="text1"/>
                <w:sz w:val="18"/>
                <w:szCs w:val="18"/>
              </w:rPr>
            </w:pPr>
            <w:r>
              <w:rPr>
                <w:rFonts w:ascii="Century Gothic" w:hAnsi="Century Gothic" w:cs="Arial"/>
                <w:b/>
                <w:bCs/>
                <w:color w:val="000000" w:themeColor="text1"/>
                <w:sz w:val="18"/>
                <w:szCs w:val="18"/>
              </w:rPr>
              <w:t>Sequencing</w:t>
            </w:r>
          </w:p>
        </w:tc>
        <w:tc>
          <w:tcPr>
            <w:tcW w:w="6473" w:type="dxa"/>
          </w:tcPr>
          <w:p w14:paraId="2C270429" w14:textId="77777777" w:rsidR="00544507" w:rsidRDefault="00544507" w:rsidP="00544507">
            <w:pPr>
              <w:pStyle w:val="ListParagraph"/>
              <w:spacing w:after="0" w:line="240" w:lineRule="auto"/>
              <w:rPr>
                <w:rFonts w:ascii="Century Gothic" w:hAnsi="Century Gothic" w:cs="Arial"/>
                <w:color w:val="000000" w:themeColor="text1"/>
                <w:sz w:val="18"/>
                <w:szCs w:val="18"/>
              </w:rPr>
            </w:pPr>
          </w:p>
          <w:p w14:paraId="6D0FEB75" w14:textId="77777777" w:rsidR="00544507" w:rsidRDefault="00544507" w:rsidP="00544507">
            <w:pPr>
              <w:pStyle w:val="ListParagraph"/>
              <w:numPr>
                <w:ilvl w:val="0"/>
                <w:numId w:val="1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Perform gymnastic sequence with a balance, a travelling action, a jump and a roll</w:t>
            </w:r>
          </w:p>
          <w:p w14:paraId="3AAB10C3" w14:textId="41542BC9" w:rsidR="00544507" w:rsidRPr="00544507" w:rsidRDefault="00544507" w:rsidP="00A663DF">
            <w:pPr>
              <w:pStyle w:val="ListParagraph"/>
              <w:numPr>
                <w:ilvl w:val="0"/>
                <w:numId w:val="1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Teach sequence to a partner and perform together</w:t>
            </w:r>
          </w:p>
        </w:tc>
        <w:tc>
          <w:tcPr>
            <w:tcW w:w="6473" w:type="dxa"/>
          </w:tcPr>
          <w:p w14:paraId="24CD14E6" w14:textId="77777777" w:rsidR="00544507" w:rsidRDefault="00544507" w:rsidP="003B20A4">
            <w:pPr>
              <w:pStyle w:val="ListParagraph"/>
              <w:spacing w:after="0" w:line="240" w:lineRule="auto"/>
              <w:ind w:left="0"/>
              <w:rPr>
                <w:rFonts w:ascii="Century Gothic" w:hAnsi="Century Gothic" w:cs="Arial"/>
                <w:color w:val="000000" w:themeColor="text1"/>
                <w:sz w:val="18"/>
                <w:szCs w:val="18"/>
              </w:rPr>
            </w:pPr>
          </w:p>
          <w:p w14:paraId="78AB1A75" w14:textId="77777777" w:rsidR="003B20A4" w:rsidRDefault="003B20A4" w:rsidP="003B20A4">
            <w:pPr>
              <w:pStyle w:val="ListParagraph"/>
              <w:numPr>
                <w:ilvl w:val="0"/>
                <w:numId w:val="1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Perform a gymnastic sequence with clear changes of speed, 3 different balances with 3 different ways of travelling</w:t>
            </w:r>
          </w:p>
          <w:p w14:paraId="09854325" w14:textId="77777777" w:rsidR="003B20A4" w:rsidRDefault="003B20A4" w:rsidP="003B20A4">
            <w:pPr>
              <w:pStyle w:val="ListParagraph"/>
              <w:numPr>
                <w:ilvl w:val="0"/>
                <w:numId w:val="1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Work with a partner to create a sequence. From starting shape move together by </w:t>
            </w:r>
            <w:proofErr w:type="gramStart"/>
            <w:r>
              <w:rPr>
                <w:rFonts w:ascii="Century Gothic" w:hAnsi="Century Gothic" w:cs="Arial"/>
                <w:color w:val="000000" w:themeColor="text1"/>
                <w:sz w:val="18"/>
                <w:szCs w:val="18"/>
              </w:rPr>
              <w:t>e.g.</w:t>
            </w:r>
            <w:proofErr w:type="gramEnd"/>
            <w:r>
              <w:rPr>
                <w:rFonts w:ascii="Century Gothic" w:hAnsi="Century Gothic" w:cs="Arial"/>
                <w:color w:val="000000" w:themeColor="text1"/>
                <w:sz w:val="18"/>
                <w:szCs w:val="18"/>
              </w:rPr>
              <w:t xml:space="preserve"> travelling on hands and feet, rolling, jumping. They move apart to finish</w:t>
            </w:r>
          </w:p>
          <w:p w14:paraId="4746F61B" w14:textId="32B5F503" w:rsidR="003B20A4" w:rsidRPr="004A15F0" w:rsidRDefault="003B20A4" w:rsidP="003B20A4">
            <w:pPr>
              <w:pStyle w:val="ListParagraph"/>
              <w:spacing w:after="0" w:line="240" w:lineRule="auto"/>
              <w:rPr>
                <w:rFonts w:ascii="Century Gothic" w:hAnsi="Century Gothic" w:cs="Arial"/>
                <w:color w:val="000000" w:themeColor="text1"/>
                <w:sz w:val="18"/>
                <w:szCs w:val="18"/>
              </w:rPr>
            </w:pPr>
          </w:p>
        </w:tc>
        <w:tc>
          <w:tcPr>
            <w:tcW w:w="6474" w:type="dxa"/>
          </w:tcPr>
          <w:p w14:paraId="7CFDE27B" w14:textId="77777777" w:rsidR="00544507" w:rsidRDefault="00544507" w:rsidP="003B20A4">
            <w:pPr>
              <w:pStyle w:val="ListParagraph"/>
              <w:spacing w:after="0" w:line="240" w:lineRule="auto"/>
              <w:rPr>
                <w:rFonts w:ascii="Century Gothic" w:hAnsi="Century Gothic" w:cs="Arial"/>
                <w:color w:val="000000" w:themeColor="text1"/>
                <w:sz w:val="18"/>
                <w:szCs w:val="18"/>
              </w:rPr>
            </w:pPr>
          </w:p>
          <w:p w14:paraId="6D4C9BAC" w14:textId="5484F098" w:rsidR="003B20A4" w:rsidRDefault="003B20A4" w:rsidP="003B20A4">
            <w:pPr>
              <w:pStyle w:val="ListParagraph"/>
              <w:numPr>
                <w:ilvl w:val="0"/>
                <w:numId w:val="1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Create a sequence of up to 8 elements: (</w:t>
            </w:r>
            <w:proofErr w:type="gramStart"/>
            <w:r>
              <w:rPr>
                <w:rFonts w:ascii="Century Gothic" w:hAnsi="Century Gothic" w:cs="Arial"/>
                <w:color w:val="000000" w:themeColor="text1"/>
                <w:sz w:val="18"/>
                <w:szCs w:val="18"/>
              </w:rPr>
              <w:t>e.g.</w:t>
            </w:r>
            <w:proofErr w:type="gramEnd"/>
            <w:r>
              <w:rPr>
                <w:rFonts w:ascii="Century Gothic" w:hAnsi="Century Gothic" w:cs="Arial"/>
                <w:color w:val="000000" w:themeColor="text1"/>
                <w:sz w:val="18"/>
                <w:szCs w:val="18"/>
              </w:rPr>
              <w:t xml:space="preserve"> a combination of asymmetrical shapes and balances and symmetrical rolling and jumping actions; changes of direction and level and show mirroring; and matching shapes and balances)</w:t>
            </w:r>
          </w:p>
          <w:p w14:paraId="4A7615C2" w14:textId="77777777" w:rsidR="003B20A4" w:rsidRDefault="003B20A4" w:rsidP="003B20A4">
            <w:pPr>
              <w:pStyle w:val="ListParagraph"/>
              <w:numPr>
                <w:ilvl w:val="0"/>
                <w:numId w:val="1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Create a longer more complex sequence of up to 10 elements </w:t>
            </w:r>
            <w:proofErr w:type="gramStart"/>
            <w:r>
              <w:rPr>
                <w:rFonts w:ascii="Century Gothic" w:hAnsi="Century Gothic" w:cs="Arial"/>
                <w:color w:val="000000" w:themeColor="text1"/>
                <w:sz w:val="18"/>
                <w:szCs w:val="18"/>
              </w:rPr>
              <w:t>e.g.</w:t>
            </w:r>
            <w:proofErr w:type="gramEnd"/>
            <w:r>
              <w:rPr>
                <w:rFonts w:ascii="Century Gothic" w:hAnsi="Century Gothic" w:cs="Arial"/>
                <w:color w:val="000000" w:themeColor="text1"/>
                <w:sz w:val="18"/>
                <w:szCs w:val="18"/>
              </w:rPr>
              <w:t xml:space="preserve"> a combination of counter balance/ counter tension, twisting/turning, travelling on hands and feet, as well as jumping and rolling. </w:t>
            </w:r>
          </w:p>
          <w:p w14:paraId="7FF18F79" w14:textId="37517158" w:rsidR="003B20A4" w:rsidRPr="004A15F0" w:rsidRDefault="003B20A4" w:rsidP="003B20A4">
            <w:pPr>
              <w:pStyle w:val="ListParagraph"/>
              <w:spacing w:after="0" w:line="240" w:lineRule="auto"/>
              <w:rPr>
                <w:rFonts w:ascii="Century Gothic" w:hAnsi="Century Gothic" w:cs="Arial"/>
                <w:color w:val="000000" w:themeColor="text1"/>
                <w:sz w:val="18"/>
                <w:szCs w:val="18"/>
              </w:rPr>
            </w:pPr>
          </w:p>
        </w:tc>
      </w:tr>
      <w:tr w:rsidR="00544507" w:rsidRPr="004A15F0" w14:paraId="3A1A90B5" w14:textId="77777777" w:rsidTr="005855F3">
        <w:trPr>
          <w:cantSplit/>
          <w:trHeight w:val="1134"/>
        </w:trPr>
        <w:tc>
          <w:tcPr>
            <w:tcW w:w="988" w:type="dxa"/>
            <w:vMerge/>
          </w:tcPr>
          <w:p w14:paraId="3055F8B2" w14:textId="77777777" w:rsidR="00544507" w:rsidRPr="004A15F0" w:rsidRDefault="00544507" w:rsidP="009408EE">
            <w:pPr>
              <w:rPr>
                <w:rFonts w:ascii="Century Gothic" w:hAnsi="Century Gothic" w:cs="Arial"/>
                <w:b/>
                <w:bCs/>
                <w:color w:val="000000" w:themeColor="text1"/>
                <w:sz w:val="18"/>
                <w:szCs w:val="18"/>
              </w:rPr>
            </w:pPr>
          </w:p>
        </w:tc>
        <w:tc>
          <w:tcPr>
            <w:tcW w:w="708" w:type="dxa"/>
            <w:textDirection w:val="btLr"/>
          </w:tcPr>
          <w:p w14:paraId="6D32931D" w14:textId="33DB8BFC" w:rsidR="00544507" w:rsidRPr="004A15F0" w:rsidRDefault="00544507" w:rsidP="00544507">
            <w:pPr>
              <w:ind w:left="113" w:right="113"/>
              <w:jc w:val="center"/>
              <w:rPr>
                <w:rFonts w:ascii="Century Gothic" w:hAnsi="Century Gothic" w:cs="Arial"/>
                <w:b/>
                <w:bCs/>
                <w:color w:val="000000" w:themeColor="text1"/>
                <w:sz w:val="18"/>
                <w:szCs w:val="18"/>
              </w:rPr>
            </w:pPr>
            <w:r>
              <w:rPr>
                <w:rFonts w:ascii="Century Gothic" w:hAnsi="Century Gothic" w:cs="Arial"/>
                <w:b/>
                <w:bCs/>
                <w:color w:val="000000" w:themeColor="text1"/>
                <w:sz w:val="18"/>
                <w:szCs w:val="18"/>
              </w:rPr>
              <w:t>Balance</w:t>
            </w:r>
          </w:p>
        </w:tc>
        <w:tc>
          <w:tcPr>
            <w:tcW w:w="6473" w:type="dxa"/>
          </w:tcPr>
          <w:p w14:paraId="601431E8" w14:textId="77777777" w:rsidR="00A663DF" w:rsidRDefault="00A663DF" w:rsidP="00A663DF">
            <w:pPr>
              <w:pStyle w:val="ListParagraph"/>
              <w:spacing w:after="0" w:line="240" w:lineRule="auto"/>
              <w:rPr>
                <w:rFonts w:ascii="Century Gothic" w:hAnsi="Century Gothic" w:cs="Arial"/>
                <w:color w:val="000000" w:themeColor="text1"/>
                <w:sz w:val="18"/>
                <w:szCs w:val="18"/>
              </w:rPr>
            </w:pPr>
          </w:p>
          <w:p w14:paraId="096A5FB2" w14:textId="1B63D5F7" w:rsidR="00544507" w:rsidRDefault="00A663DF" w:rsidP="00A663DF">
            <w:pPr>
              <w:pStyle w:val="ListParagraph"/>
              <w:numPr>
                <w:ilvl w:val="0"/>
                <w:numId w:val="31"/>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Stand and sit “like a gymnast”</w:t>
            </w:r>
          </w:p>
          <w:p w14:paraId="20F50B01" w14:textId="77777777" w:rsidR="00A663DF" w:rsidRDefault="00A663DF" w:rsidP="00A663DF">
            <w:pPr>
              <w:pStyle w:val="ListParagraph"/>
              <w:numPr>
                <w:ilvl w:val="0"/>
                <w:numId w:val="31"/>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Explore the 5 basic shapes: straight/tucked/star/straddle/pike</w:t>
            </w:r>
          </w:p>
          <w:p w14:paraId="1E9D1832" w14:textId="77777777" w:rsidR="00A663DF" w:rsidRDefault="00A663DF" w:rsidP="00A663DF">
            <w:pPr>
              <w:pStyle w:val="ListParagraph"/>
              <w:numPr>
                <w:ilvl w:val="0"/>
                <w:numId w:val="31"/>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Balance in these shapes on large body parts: back, front, side, bottom</w:t>
            </w:r>
          </w:p>
          <w:p w14:paraId="6DB7B5CA" w14:textId="756AA79D" w:rsidR="00A663DF" w:rsidRDefault="00A45C4D" w:rsidP="00A663DF">
            <w:pPr>
              <w:pStyle w:val="ListParagraph"/>
              <w:numPr>
                <w:ilvl w:val="0"/>
                <w:numId w:val="31"/>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Explore and d</w:t>
            </w:r>
            <w:r w:rsidR="00A663DF">
              <w:rPr>
                <w:rFonts w:ascii="Century Gothic" w:hAnsi="Century Gothic" w:cs="Arial"/>
                <w:color w:val="000000" w:themeColor="text1"/>
                <w:sz w:val="18"/>
                <w:szCs w:val="18"/>
              </w:rPr>
              <w:t>evelop balance on front and back so that extended arms and legs are held off the floor (arch and dish shapes)</w:t>
            </w:r>
          </w:p>
          <w:p w14:paraId="4766604A" w14:textId="7837C88C" w:rsidR="00A663DF" w:rsidRDefault="00A663DF" w:rsidP="00A663DF">
            <w:pPr>
              <w:pStyle w:val="ListParagraph"/>
              <w:numPr>
                <w:ilvl w:val="0"/>
                <w:numId w:val="31"/>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Develop balance by showing good tension in the core and tension and extension in the arms and legs, hands and feet</w:t>
            </w:r>
          </w:p>
          <w:p w14:paraId="0F158F36" w14:textId="5D34062C" w:rsidR="00A45C4D" w:rsidRPr="00A45C4D" w:rsidRDefault="00A45C4D" w:rsidP="00A45C4D">
            <w:pPr>
              <w:pStyle w:val="ListParagraph"/>
              <w:numPr>
                <w:ilvl w:val="0"/>
                <w:numId w:val="31"/>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Challenge balance and use of core strength by exploring and developing use of upper body strength taking weight on hands and feet – front support (press up position) and back support (opposite)- ensure hands are always flat on the floor and fingers point the same way as toes</w:t>
            </w:r>
          </w:p>
          <w:p w14:paraId="4842A031" w14:textId="2532729E" w:rsidR="00A663DF" w:rsidRPr="00A663DF" w:rsidRDefault="00A663DF" w:rsidP="00A663DF">
            <w:pPr>
              <w:pStyle w:val="ListParagraph"/>
              <w:spacing w:after="0" w:line="240" w:lineRule="auto"/>
              <w:rPr>
                <w:rFonts w:ascii="Century Gothic" w:hAnsi="Century Gothic" w:cs="Arial"/>
                <w:color w:val="000000" w:themeColor="text1"/>
                <w:sz w:val="18"/>
                <w:szCs w:val="18"/>
              </w:rPr>
            </w:pPr>
          </w:p>
        </w:tc>
        <w:tc>
          <w:tcPr>
            <w:tcW w:w="6473" w:type="dxa"/>
          </w:tcPr>
          <w:p w14:paraId="0D1363B5" w14:textId="77777777" w:rsidR="00544507" w:rsidRDefault="00544507" w:rsidP="00A663DF">
            <w:pPr>
              <w:spacing w:after="0" w:line="240" w:lineRule="auto"/>
              <w:rPr>
                <w:rFonts w:ascii="Century Gothic" w:hAnsi="Century Gothic" w:cs="Arial"/>
                <w:color w:val="000000" w:themeColor="text1"/>
                <w:sz w:val="18"/>
                <w:szCs w:val="18"/>
              </w:rPr>
            </w:pPr>
          </w:p>
          <w:p w14:paraId="1B3D8EE5" w14:textId="77777777" w:rsidR="00A663DF" w:rsidRDefault="00A663DF" w:rsidP="00A663DF">
            <w:pPr>
              <w:pStyle w:val="ListParagraph"/>
              <w:numPr>
                <w:ilvl w:val="0"/>
                <w:numId w:val="31"/>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Explore and develop use of upper body strength taking weight on hands and feet – front support (press up position) and back support (opposite)- ensure hands are always flat on the floor and fingers point the same way as toes</w:t>
            </w:r>
          </w:p>
          <w:p w14:paraId="048B4D4A" w14:textId="77777777" w:rsidR="00A663DF" w:rsidRDefault="00A663DF" w:rsidP="00A663DF">
            <w:pPr>
              <w:pStyle w:val="ListParagraph"/>
              <w:numPr>
                <w:ilvl w:val="0"/>
                <w:numId w:val="31"/>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Explore balancing on combinations of 1/2/3/4 “points” </w:t>
            </w:r>
            <w:proofErr w:type="gramStart"/>
            <w:r>
              <w:rPr>
                <w:rFonts w:ascii="Century Gothic" w:hAnsi="Century Gothic" w:cs="Arial"/>
                <w:color w:val="000000" w:themeColor="text1"/>
                <w:sz w:val="18"/>
                <w:szCs w:val="18"/>
              </w:rPr>
              <w:t>e.g.</w:t>
            </w:r>
            <w:proofErr w:type="gramEnd"/>
            <w:r>
              <w:rPr>
                <w:rFonts w:ascii="Century Gothic" w:hAnsi="Century Gothic" w:cs="Arial"/>
                <w:color w:val="000000" w:themeColor="text1"/>
                <w:sz w:val="18"/>
                <w:szCs w:val="18"/>
              </w:rPr>
              <w:t xml:space="preserve"> 2 hands and 1 foot, head and 2 hands in a tucked head stand. </w:t>
            </w:r>
          </w:p>
          <w:p w14:paraId="0676D32A" w14:textId="77777777" w:rsidR="00A663DF" w:rsidRDefault="00A663DF" w:rsidP="00A663DF">
            <w:pPr>
              <w:pStyle w:val="ListParagraph"/>
              <w:numPr>
                <w:ilvl w:val="0"/>
                <w:numId w:val="31"/>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Balance on floor and apparatus exploring which body parts are safest to use</w:t>
            </w:r>
          </w:p>
          <w:p w14:paraId="37099A7B" w14:textId="77777777" w:rsidR="00A663DF" w:rsidRDefault="00A663DF" w:rsidP="00A663DF">
            <w:pPr>
              <w:pStyle w:val="ListParagraph"/>
              <w:numPr>
                <w:ilvl w:val="0"/>
                <w:numId w:val="31"/>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Explore balancing with a partner: facing, </w:t>
            </w:r>
            <w:proofErr w:type="gramStart"/>
            <w:r>
              <w:rPr>
                <w:rFonts w:ascii="Century Gothic" w:hAnsi="Century Gothic" w:cs="Arial"/>
                <w:color w:val="000000" w:themeColor="text1"/>
                <w:sz w:val="18"/>
                <w:szCs w:val="18"/>
              </w:rPr>
              <w:t>beside,</w:t>
            </w:r>
            <w:proofErr w:type="gramEnd"/>
            <w:r>
              <w:rPr>
                <w:rFonts w:ascii="Century Gothic" w:hAnsi="Century Gothic" w:cs="Arial"/>
                <w:color w:val="000000" w:themeColor="text1"/>
                <w:sz w:val="18"/>
                <w:szCs w:val="18"/>
              </w:rPr>
              <w:t xml:space="preserve"> behind and on different levels</w:t>
            </w:r>
          </w:p>
          <w:p w14:paraId="26408864" w14:textId="77777777" w:rsidR="00A663DF" w:rsidRDefault="00A663DF" w:rsidP="00A663DF">
            <w:pPr>
              <w:pStyle w:val="ListParagraph"/>
              <w:numPr>
                <w:ilvl w:val="0"/>
                <w:numId w:val="31"/>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Move in and out of balance fluently</w:t>
            </w:r>
          </w:p>
          <w:p w14:paraId="3F085DEE" w14:textId="7005B6BE" w:rsidR="00A663DF" w:rsidRPr="00A663DF" w:rsidRDefault="00A663DF" w:rsidP="00A663DF">
            <w:pPr>
              <w:pStyle w:val="ListParagraph"/>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 </w:t>
            </w:r>
          </w:p>
        </w:tc>
        <w:tc>
          <w:tcPr>
            <w:tcW w:w="6474" w:type="dxa"/>
          </w:tcPr>
          <w:p w14:paraId="3FDC7C8B" w14:textId="77777777" w:rsidR="00544507" w:rsidRDefault="00544507" w:rsidP="00A663DF">
            <w:pPr>
              <w:spacing w:after="0" w:line="240" w:lineRule="auto"/>
              <w:rPr>
                <w:rFonts w:ascii="Century Gothic" w:hAnsi="Century Gothic" w:cs="Arial"/>
                <w:color w:val="000000" w:themeColor="text1"/>
                <w:sz w:val="18"/>
                <w:szCs w:val="18"/>
              </w:rPr>
            </w:pPr>
          </w:p>
          <w:p w14:paraId="3FDADCCA" w14:textId="77777777" w:rsidR="00A663DF" w:rsidRDefault="00A663DF" w:rsidP="00A663DF">
            <w:pPr>
              <w:pStyle w:val="ListParagraph"/>
              <w:numPr>
                <w:ilvl w:val="0"/>
                <w:numId w:val="31"/>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Perform balances with control, showing good body tension</w:t>
            </w:r>
          </w:p>
          <w:p w14:paraId="0DE1ED1B" w14:textId="77777777" w:rsidR="00A663DF" w:rsidRDefault="00A663DF" w:rsidP="00A663DF">
            <w:pPr>
              <w:pStyle w:val="ListParagraph"/>
              <w:numPr>
                <w:ilvl w:val="0"/>
                <w:numId w:val="31"/>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Mirror and match partner’s balance </w:t>
            </w:r>
            <w:proofErr w:type="gramStart"/>
            <w:r>
              <w:rPr>
                <w:rFonts w:ascii="Century Gothic" w:hAnsi="Century Gothic" w:cs="Arial"/>
                <w:color w:val="000000" w:themeColor="text1"/>
                <w:sz w:val="18"/>
                <w:szCs w:val="18"/>
              </w:rPr>
              <w:t>i.e.</w:t>
            </w:r>
            <w:proofErr w:type="gramEnd"/>
            <w:r>
              <w:rPr>
                <w:rFonts w:ascii="Century Gothic" w:hAnsi="Century Gothic" w:cs="Arial"/>
                <w:color w:val="000000" w:themeColor="text1"/>
                <w:sz w:val="18"/>
                <w:szCs w:val="18"/>
              </w:rPr>
              <w:t xml:space="preserve"> making same shape on different level or in a different place. </w:t>
            </w:r>
          </w:p>
          <w:p w14:paraId="00280085" w14:textId="77777777" w:rsidR="00A663DF" w:rsidRDefault="00A663DF" w:rsidP="00A663DF">
            <w:pPr>
              <w:pStyle w:val="ListParagraph"/>
              <w:numPr>
                <w:ilvl w:val="0"/>
                <w:numId w:val="31"/>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Explore symmetrical </w:t>
            </w:r>
            <w:r w:rsidR="00A45C4D">
              <w:rPr>
                <w:rFonts w:ascii="Century Gothic" w:hAnsi="Century Gothic" w:cs="Arial"/>
                <w:color w:val="000000" w:themeColor="text1"/>
                <w:sz w:val="18"/>
                <w:szCs w:val="18"/>
              </w:rPr>
              <w:t>and asymmetrical balances on own and with a partner</w:t>
            </w:r>
          </w:p>
          <w:p w14:paraId="244AF038" w14:textId="1E5C8D91" w:rsidR="00A45C4D" w:rsidRDefault="00A45C4D" w:rsidP="00A663DF">
            <w:pPr>
              <w:pStyle w:val="ListParagraph"/>
              <w:numPr>
                <w:ilvl w:val="0"/>
                <w:numId w:val="31"/>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Explore and develop control in taking some/all of a partner’s weight using </w:t>
            </w:r>
            <w:proofErr w:type="gramStart"/>
            <w:r>
              <w:rPr>
                <w:rFonts w:ascii="Century Gothic" w:hAnsi="Century Gothic" w:cs="Arial"/>
                <w:color w:val="000000" w:themeColor="text1"/>
                <w:sz w:val="18"/>
                <w:szCs w:val="18"/>
              </w:rPr>
              <w:t>counter balance</w:t>
            </w:r>
            <w:proofErr w:type="gramEnd"/>
            <w:r>
              <w:rPr>
                <w:rFonts w:ascii="Century Gothic" w:hAnsi="Century Gothic" w:cs="Arial"/>
                <w:color w:val="000000" w:themeColor="text1"/>
                <w:sz w:val="18"/>
                <w:szCs w:val="18"/>
              </w:rPr>
              <w:t xml:space="preserve"> (pushing against) and counter tension (pulling away from)</w:t>
            </w:r>
          </w:p>
          <w:p w14:paraId="1883022E" w14:textId="77777777" w:rsidR="00A45C4D" w:rsidRDefault="00A45C4D" w:rsidP="00A663DF">
            <w:pPr>
              <w:pStyle w:val="ListParagraph"/>
              <w:numPr>
                <w:ilvl w:val="0"/>
                <w:numId w:val="31"/>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Perform a range of acrobatic balance with a partner on the floor and on different levels of apparatus</w:t>
            </w:r>
          </w:p>
          <w:p w14:paraId="6C3525FC" w14:textId="77777777" w:rsidR="00A45C4D" w:rsidRDefault="00A45C4D" w:rsidP="00A663DF">
            <w:pPr>
              <w:pStyle w:val="ListParagraph"/>
              <w:numPr>
                <w:ilvl w:val="0"/>
                <w:numId w:val="31"/>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Perform group balances at the beginning, middle or end of sequence. Consider how to move in and out of these balances with fluency and control</w:t>
            </w:r>
          </w:p>
          <w:p w14:paraId="1C90C08E" w14:textId="77777777" w:rsidR="00A45C4D" w:rsidRDefault="00A45C4D" w:rsidP="00A663DF">
            <w:pPr>
              <w:pStyle w:val="ListParagraph"/>
              <w:numPr>
                <w:ilvl w:val="0"/>
                <w:numId w:val="31"/>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Begin to take more weight on hands when progressing bunny hop into </w:t>
            </w:r>
            <w:proofErr w:type="gramStart"/>
            <w:r>
              <w:rPr>
                <w:rFonts w:ascii="Century Gothic" w:hAnsi="Century Gothic" w:cs="Arial"/>
                <w:color w:val="000000" w:themeColor="text1"/>
                <w:sz w:val="18"/>
                <w:szCs w:val="18"/>
              </w:rPr>
              <w:t>hand stand</w:t>
            </w:r>
            <w:proofErr w:type="gramEnd"/>
          </w:p>
          <w:p w14:paraId="3F083D0A" w14:textId="4BB5E7F7" w:rsidR="00A45C4D" w:rsidRPr="00A663DF" w:rsidRDefault="00A45C4D" w:rsidP="00A663DF">
            <w:pPr>
              <w:pStyle w:val="ListParagraph"/>
              <w:numPr>
                <w:ilvl w:val="0"/>
                <w:numId w:val="31"/>
              </w:numPr>
              <w:spacing w:after="0" w:line="240" w:lineRule="auto"/>
              <w:rPr>
                <w:rFonts w:ascii="Century Gothic" w:hAnsi="Century Gothic" w:cs="Arial"/>
                <w:color w:val="000000" w:themeColor="text1"/>
                <w:sz w:val="18"/>
                <w:szCs w:val="18"/>
              </w:rPr>
            </w:pPr>
          </w:p>
        </w:tc>
      </w:tr>
      <w:tr w:rsidR="00544507" w:rsidRPr="004A15F0" w14:paraId="16095445" w14:textId="77777777" w:rsidTr="005855F3">
        <w:trPr>
          <w:cantSplit/>
          <w:trHeight w:val="1134"/>
        </w:trPr>
        <w:tc>
          <w:tcPr>
            <w:tcW w:w="988" w:type="dxa"/>
            <w:vMerge/>
          </w:tcPr>
          <w:p w14:paraId="70AFB368" w14:textId="77777777" w:rsidR="00544507" w:rsidRPr="004A15F0" w:rsidRDefault="00544507" w:rsidP="009408EE">
            <w:pPr>
              <w:rPr>
                <w:rFonts w:ascii="Century Gothic" w:hAnsi="Century Gothic" w:cs="Arial"/>
                <w:b/>
                <w:bCs/>
                <w:color w:val="000000" w:themeColor="text1"/>
                <w:sz w:val="18"/>
                <w:szCs w:val="18"/>
              </w:rPr>
            </w:pPr>
          </w:p>
        </w:tc>
        <w:tc>
          <w:tcPr>
            <w:tcW w:w="708" w:type="dxa"/>
            <w:textDirection w:val="btLr"/>
          </w:tcPr>
          <w:p w14:paraId="1F828FB9" w14:textId="677F4724" w:rsidR="00544507" w:rsidRPr="004A15F0" w:rsidRDefault="00544507" w:rsidP="00544507">
            <w:pPr>
              <w:ind w:left="113" w:right="113"/>
              <w:jc w:val="center"/>
              <w:rPr>
                <w:rFonts w:ascii="Century Gothic" w:hAnsi="Century Gothic" w:cs="Arial"/>
                <w:b/>
                <w:bCs/>
                <w:color w:val="000000" w:themeColor="text1"/>
                <w:sz w:val="18"/>
                <w:szCs w:val="18"/>
              </w:rPr>
            </w:pPr>
            <w:r>
              <w:rPr>
                <w:rFonts w:ascii="Century Gothic" w:hAnsi="Century Gothic" w:cs="Arial"/>
                <w:b/>
                <w:bCs/>
                <w:color w:val="000000" w:themeColor="text1"/>
                <w:sz w:val="18"/>
                <w:szCs w:val="18"/>
              </w:rPr>
              <w:t>Travel</w:t>
            </w:r>
          </w:p>
        </w:tc>
        <w:tc>
          <w:tcPr>
            <w:tcW w:w="6473" w:type="dxa"/>
          </w:tcPr>
          <w:p w14:paraId="400A4BCD" w14:textId="77777777" w:rsidR="008B60C0" w:rsidRDefault="008B60C0" w:rsidP="008B60C0">
            <w:pPr>
              <w:pStyle w:val="ListParagraph"/>
              <w:spacing w:after="0" w:line="240" w:lineRule="auto"/>
              <w:rPr>
                <w:rFonts w:ascii="Century Gothic" w:hAnsi="Century Gothic" w:cs="Arial"/>
                <w:color w:val="000000" w:themeColor="text1"/>
                <w:sz w:val="18"/>
                <w:szCs w:val="18"/>
              </w:rPr>
            </w:pPr>
          </w:p>
          <w:p w14:paraId="03AE952B" w14:textId="56E8E79D" w:rsidR="00A45C4D" w:rsidRDefault="00A45C4D" w:rsidP="008B60C0">
            <w:pPr>
              <w:pStyle w:val="ListParagraph"/>
              <w:spacing w:after="0" w:line="240" w:lineRule="auto"/>
              <w:ind w:left="0"/>
              <w:rPr>
                <w:rFonts w:ascii="Century Gothic" w:hAnsi="Century Gothic" w:cs="Arial"/>
                <w:color w:val="000000" w:themeColor="text1"/>
                <w:sz w:val="18"/>
                <w:szCs w:val="18"/>
              </w:rPr>
            </w:pPr>
            <w:r>
              <w:rPr>
                <w:rFonts w:ascii="Century Gothic" w:hAnsi="Century Gothic" w:cs="Arial"/>
                <w:color w:val="000000" w:themeColor="text1"/>
                <w:sz w:val="18"/>
                <w:szCs w:val="18"/>
              </w:rPr>
              <w:t>Begin to travel on hands and feet (hands flat on floor and fully extend arms)</w:t>
            </w:r>
          </w:p>
          <w:p w14:paraId="6EE7BC5F" w14:textId="77777777" w:rsidR="00A45C4D" w:rsidRDefault="00A45C4D" w:rsidP="00A45C4D">
            <w:pPr>
              <w:pStyle w:val="ListParagraph"/>
              <w:numPr>
                <w:ilvl w:val="0"/>
                <w:numId w:val="3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Monkey walk (bent legs and extended arms)</w:t>
            </w:r>
          </w:p>
          <w:p w14:paraId="42EBEC1A" w14:textId="77777777" w:rsidR="00A45C4D" w:rsidRDefault="00A45C4D" w:rsidP="00A45C4D">
            <w:pPr>
              <w:pStyle w:val="ListParagraph"/>
              <w:numPr>
                <w:ilvl w:val="0"/>
                <w:numId w:val="3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Caterpillar walk (hips raised so legs as well as arms can be fully extended. Keep hands still while walking feet towards hands, keep feet still while walking hands away from feet until in front support position)</w:t>
            </w:r>
          </w:p>
          <w:p w14:paraId="5B481BC8" w14:textId="77777777" w:rsidR="00D9322B" w:rsidRDefault="00D9322B" w:rsidP="00A45C4D">
            <w:pPr>
              <w:pStyle w:val="ListParagraph"/>
              <w:numPr>
                <w:ilvl w:val="0"/>
                <w:numId w:val="3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Bunny hops (transfer weight to hands)</w:t>
            </w:r>
          </w:p>
          <w:p w14:paraId="6ED07842" w14:textId="2602FA46" w:rsidR="00D9322B" w:rsidRPr="00A45C4D" w:rsidRDefault="00D9322B" w:rsidP="00D9322B">
            <w:pPr>
              <w:pStyle w:val="ListParagraph"/>
              <w:spacing w:after="0" w:line="240" w:lineRule="auto"/>
              <w:rPr>
                <w:rFonts w:ascii="Century Gothic" w:hAnsi="Century Gothic" w:cs="Arial"/>
                <w:color w:val="000000" w:themeColor="text1"/>
                <w:sz w:val="18"/>
                <w:szCs w:val="18"/>
              </w:rPr>
            </w:pPr>
          </w:p>
        </w:tc>
        <w:tc>
          <w:tcPr>
            <w:tcW w:w="6473" w:type="dxa"/>
          </w:tcPr>
          <w:p w14:paraId="61ED70BA" w14:textId="77777777" w:rsidR="00544507" w:rsidRDefault="00544507" w:rsidP="00D9322B">
            <w:pPr>
              <w:pStyle w:val="ListParagraph"/>
              <w:spacing w:after="0" w:line="240" w:lineRule="auto"/>
              <w:ind w:left="0"/>
              <w:rPr>
                <w:rFonts w:ascii="Century Gothic" w:hAnsi="Century Gothic" w:cs="Arial"/>
                <w:color w:val="000000" w:themeColor="text1"/>
                <w:sz w:val="18"/>
                <w:szCs w:val="18"/>
              </w:rPr>
            </w:pPr>
          </w:p>
          <w:p w14:paraId="60BBE3B2" w14:textId="77777777" w:rsidR="00D9322B" w:rsidRDefault="00D9322B" w:rsidP="008B60C0">
            <w:pPr>
              <w:pStyle w:val="ListParagraph"/>
              <w:spacing w:after="0" w:line="240" w:lineRule="auto"/>
              <w:ind w:left="0"/>
              <w:rPr>
                <w:rFonts w:ascii="Century Gothic" w:hAnsi="Century Gothic" w:cs="Arial"/>
                <w:color w:val="000000" w:themeColor="text1"/>
                <w:sz w:val="18"/>
                <w:szCs w:val="18"/>
              </w:rPr>
            </w:pPr>
            <w:r>
              <w:rPr>
                <w:rFonts w:ascii="Century Gothic" w:hAnsi="Century Gothic" w:cs="Arial"/>
                <w:color w:val="000000" w:themeColor="text1"/>
                <w:sz w:val="18"/>
                <w:szCs w:val="18"/>
              </w:rPr>
              <w:t>Use a variety of rolling actions to travel on the floor and along apparatus</w:t>
            </w:r>
          </w:p>
          <w:p w14:paraId="00764E78" w14:textId="77777777" w:rsidR="00D9322B" w:rsidRDefault="00D9322B" w:rsidP="00D9322B">
            <w:pPr>
              <w:pStyle w:val="ListParagraph"/>
              <w:numPr>
                <w:ilvl w:val="0"/>
                <w:numId w:val="3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Travel will a partner; move away from and together on the floor and on apparatus</w:t>
            </w:r>
          </w:p>
          <w:p w14:paraId="49FFBDA5" w14:textId="77777777" w:rsidR="00D9322B" w:rsidRDefault="00D9322B" w:rsidP="00D9322B">
            <w:pPr>
              <w:pStyle w:val="ListParagraph"/>
              <w:numPr>
                <w:ilvl w:val="0"/>
                <w:numId w:val="3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Travel at different speeds </w:t>
            </w:r>
            <w:proofErr w:type="gramStart"/>
            <w:r>
              <w:rPr>
                <w:rFonts w:ascii="Century Gothic" w:hAnsi="Century Gothic" w:cs="Arial"/>
                <w:color w:val="000000" w:themeColor="text1"/>
                <w:sz w:val="18"/>
                <w:szCs w:val="18"/>
              </w:rPr>
              <w:t>e.g.</w:t>
            </w:r>
            <w:proofErr w:type="gramEnd"/>
            <w:r>
              <w:rPr>
                <w:rFonts w:ascii="Century Gothic" w:hAnsi="Century Gothic" w:cs="Arial"/>
                <w:color w:val="000000" w:themeColor="text1"/>
                <w:sz w:val="18"/>
                <w:szCs w:val="18"/>
              </w:rPr>
              <w:t xml:space="preserve"> move slowly into a balance, travel quickly before jumping</w:t>
            </w:r>
          </w:p>
          <w:p w14:paraId="40BE73BA" w14:textId="77777777" w:rsidR="00D9322B" w:rsidRDefault="00D9322B" w:rsidP="00D9322B">
            <w:pPr>
              <w:pStyle w:val="ListParagraph"/>
              <w:numPr>
                <w:ilvl w:val="0"/>
                <w:numId w:val="3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Travel in different pathways on the floor and using apparatus, explore different entry and exit points other than travelling in a straight line on apparatus</w:t>
            </w:r>
          </w:p>
          <w:p w14:paraId="4EA263D4" w14:textId="3873778F" w:rsidR="00D9322B" w:rsidRPr="004A15F0" w:rsidRDefault="00D9322B" w:rsidP="00D9322B">
            <w:pPr>
              <w:pStyle w:val="ListParagraph"/>
              <w:spacing w:after="0" w:line="240" w:lineRule="auto"/>
              <w:rPr>
                <w:rFonts w:ascii="Century Gothic" w:hAnsi="Century Gothic" w:cs="Arial"/>
                <w:color w:val="000000" w:themeColor="text1"/>
                <w:sz w:val="18"/>
                <w:szCs w:val="18"/>
              </w:rPr>
            </w:pPr>
          </w:p>
        </w:tc>
        <w:tc>
          <w:tcPr>
            <w:tcW w:w="6474" w:type="dxa"/>
          </w:tcPr>
          <w:p w14:paraId="69216F3E" w14:textId="77777777" w:rsidR="00544507" w:rsidRDefault="00544507" w:rsidP="00D9322B">
            <w:pPr>
              <w:pStyle w:val="ListParagraph"/>
              <w:spacing w:after="0" w:line="240" w:lineRule="auto"/>
              <w:ind w:left="0"/>
              <w:rPr>
                <w:rFonts w:ascii="Century Gothic" w:hAnsi="Century Gothic" w:cs="Arial"/>
                <w:color w:val="000000" w:themeColor="text1"/>
                <w:sz w:val="18"/>
                <w:szCs w:val="18"/>
              </w:rPr>
            </w:pPr>
          </w:p>
          <w:p w14:paraId="6DC8E89D" w14:textId="77777777" w:rsidR="00D9322B" w:rsidRDefault="00D9322B" w:rsidP="00D9322B">
            <w:pPr>
              <w:pStyle w:val="ListParagraph"/>
              <w:numPr>
                <w:ilvl w:val="0"/>
                <w:numId w:val="3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Travel sideways in a bunny hop and develop </w:t>
            </w:r>
            <w:r w:rsidR="008B60C0">
              <w:rPr>
                <w:rFonts w:ascii="Century Gothic" w:hAnsi="Century Gothic" w:cs="Arial"/>
                <w:color w:val="000000" w:themeColor="text1"/>
                <w:sz w:val="18"/>
                <w:szCs w:val="18"/>
              </w:rPr>
              <w:t>into a cartwheeling action keeping knees tucked in and by placing one hand and then the other on the floor</w:t>
            </w:r>
          </w:p>
          <w:p w14:paraId="5AAACE92" w14:textId="77777777" w:rsidR="008B60C0" w:rsidRDefault="008B60C0" w:rsidP="00D9322B">
            <w:pPr>
              <w:pStyle w:val="ListParagraph"/>
              <w:numPr>
                <w:ilvl w:val="0"/>
                <w:numId w:val="3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Increase the variety of pathways, levels and speeds at which you travel</w:t>
            </w:r>
          </w:p>
          <w:p w14:paraId="46DC8C90" w14:textId="2209CA22" w:rsidR="008B60C0" w:rsidRPr="004A15F0" w:rsidRDefault="008B60C0" w:rsidP="00D9322B">
            <w:pPr>
              <w:pStyle w:val="ListParagraph"/>
              <w:numPr>
                <w:ilvl w:val="0"/>
                <w:numId w:val="3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Travel in time with a partner, move away from and back to a partner</w:t>
            </w:r>
          </w:p>
        </w:tc>
      </w:tr>
      <w:tr w:rsidR="00544507" w:rsidRPr="004A15F0" w14:paraId="39365579" w14:textId="77777777" w:rsidTr="005855F3">
        <w:trPr>
          <w:cantSplit/>
          <w:trHeight w:val="1134"/>
        </w:trPr>
        <w:tc>
          <w:tcPr>
            <w:tcW w:w="988" w:type="dxa"/>
            <w:vMerge/>
          </w:tcPr>
          <w:p w14:paraId="612F4AE7" w14:textId="77777777" w:rsidR="00544507" w:rsidRPr="004A15F0" w:rsidRDefault="00544507" w:rsidP="009408EE">
            <w:pPr>
              <w:rPr>
                <w:rFonts w:ascii="Century Gothic" w:hAnsi="Century Gothic" w:cs="Arial"/>
                <w:b/>
                <w:bCs/>
                <w:color w:val="000000" w:themeColor="text1"/>
                <w:sz w:val="18"/>
                <w:szCs w:val="18"/>
              </w:rPr>
            </w:pPr>
          </w:p>
        </w:tc>
        <w:tc>
          <w:tcPr>
            <w:tcW w:w="708" w:type="dxa"/>
            <w:textDirection w:val="btLr"/>
          </w:tcPr>
          <w:p w14:paraId="6E597C39" w14:textId="16711BFA" w:rsidR="00544507" w:rsidRPr="004A15F0" w:rsidRDefault="00544507" w:rsidP="00544507">
            <w:pPr>
              <w:ind w:left="113" w:right="113"/>
              <w:jc w:val="center"/>
              <w:rPr>
                <w:rFonts w:ascii="Century Gothic" w:hAnsi="Century Gothic" w:cs="Arial"/>
                <w:b/>
                <w:bCs/>
                <w:color w:val="000000" w:themeColor="text1"/>
                <w:sz w:val="18"/>
                <w:szCs w:val="18"/>
              </w:rPr>
            </w:pPr>
            <w:r>
              <w:rPr>
                <w:rFonts w:ascii="Century Gothic" w:hAnsi="Century Gothic" w:cs="Arial"/>
                <w:b/>
                <w:bCs/>
                <w:color w:val="000000" w:themeColor="text1"/>
                <w:sz w:val="18"/>
                <w:szCs w:val="18"/>
              </w:rPr>
              <w:t>Jump</w:t>
            </w:r>
          </w:p>
        </w:tc>
        <w:tc>
          <w:tcPr>
            <w:tcW w:w="6473" w:type="dxa"/>
          </w:tcPr>
          <w:p w14:paraId="3DA8EED1" w14:textId="77777777" w:rsidR="00544507" w:rsidRDefault="00544507" w:rsidP="009408EE">
            <w:pPr>
              <w:spacing w:after="0" w:line="240" w:lineRule="auto"/>
              <w:ind w:left="360"/>
              <w:rPr>
                <w:rFonts w:ascii="Century Gothic" w:hAnsi="Century Gothic" w:cs="Arial"/>
                <w:color w:val="000000" w:themeColor="text1"/>
                <w:sz w:val="18"/>
                <w:szCs w:val="18"/>
              </w:rPr>
            </w:pPr>
          </w:p>
          <w:p w14:paraId="79FF7DA8" w14:textId="64DB948D" w:rsidR="00D9322B" w:rsidRPr="00D9322B" w:rsidRDefault="00D9322B" w:rsidP="00D9322B">
            <w:pPr>
              <w:pStyle w:val="ListParagraph"/>
              <w:numPr>
                <w:ilvl w:val="0"/>
                <w:numId w:val="33"/>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Explore shape in the air when jumping and landing with control (</w:t>
            </w:r>
            <w:proofErr w:type="gramStart"/>
            <w:r>
              <w:rPr>
                <w:rFonts w:ascii="Century Gothic" w:hAnsi="Century Gothic" w:cs="Arial"/>
                <w:color w:val="000000" w:themeColor="text1"/>
                <w:sz w:val="18"/>
                <w:szCs w:val="18"/>
              </w:rPr>
              <w:t>e.g.</w:t>
            </w:r>
            <w:proofErr w:type="gramEnd"/>
            <w:r>
              <w:rPr>
                <w:rFonts w:ascii="Century Gothic" w:hAnsi="Century Gothic" w:cs="Arial"/>
                <w:color w:val="000000" w:themeColor="text1"/>
                <w:sz w:val="18"/>
                <w:szCs w:val="18"/>
              </w:rPr>
              <w:t xml:space="preserve"> star shape)</w:t>
            </w:r>
          </w:p>
        </w:tc>
        <w:tc>
          <w:tcPr>
            <w:tcW w:w="6473" w:type="dxa"/>
          </w:tcPr>
          <w:p w14:paraId="1392CEDF" w14:textId="77777777" w:rsidR="00544507" w:rsidRDefault="00544507" w:rsidP="00D9322B">
            <w:pPr>
              <w:pStyle w:val="ListParagraph"/>
              <w:spacing w:after="0" w:line="240" w:lineRule="auto"/>
              <w:ind w:left="0"/>
              <w:rPr>
                <w:rFonts w:ascii="Century Gothic" w:hAnsi="Century Gothic" w:cs="Arial"/>
                <w:color w:val="000000" w:themeColor="text1"/>
                <w:sz w:val="18"/>
                <w:szCs w:val="18"/>
              </w:rPr>
            </w:pPr>
          </w:p>
          <w:p w14:paraId="0216ED39" w14:textId="77777777" w:rsidR="00D9322B" w:rsidRDefault="00D9322B" w:rsidP="00D9322B">
            <w:pPr>
              <w:pStyle w:val="ListParagraph"/>
              <w:numPr>
                <w:ilvl w:val="0"/>
                <w:numId w:val="3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Explore leaping forward in stag jump, taking off from one foot and landing on the other (on floor and along bench controlling take-off and landing)</w:t>
            </w:r>
          </w:p>
          <w:p w14:paraId="44975DA0" w14:textId="77777777" w:rsidR="00D9322B" w:rsidRDefault="00D9322B" w:rsidP="00D9322B">
            <w:pPr>
              <w:pStyle w:val="ListParagraph"/>
              <w:numPr>
                <w:ilvl w:val="0"/>
                <w:numId w:val="3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Add a quarter or half turn into a jump before landing</w:t>
            </w:r>
          </w:p>
          <w:p w14:paraId="7DEFAC9F" w14:textId="77777777" w:rsidR="00D9322B" w:rsidRDefault="00D9322B" w:rsidP="00D9322B">
            <w:pPr>
              <w:pStyle w:val="ListParagraph"/>
              <w:numPr>
                <w:ilvl w:val="0"/>
                <w:numId w:val="3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Make a twisted shape in the air and control landing by keeping body upright throughout the twisting action</w:t>
            </w:r>
          </w:p>
          <w:p w14:paraId="5984860C" w14:textId="42D8D5E7" w:rsidR="00D9322B" w:rsidRPr="004A15F0" w:rsidRDefault="00D9322B" w:rsidP="00D9322B">
            <w:pPr>
              <w:pStyle w:val="ListParagraph"/>
              <w:spacing w:after="0" w:line="240" w:lineRule="auto"/>
              <w:ind w:left="0"/>
              <w:rPr>
                <w:rFonts w:ascii="Century Gothic" w:hAnsi="Century Gothic" w:cs="Arial"/>
                <w:color w:val="000000" w:themeColor="text1"/>
                <w:sz w:val="18"/>
                <w:szCs w:val="18"/>
              </w:rPr>
            </w:pPr>
          </w:p>
        </w:tc>
        <w:tc>
          <w:tcPr>
            <w:tcW w:w="6474" w:type="dxa"/>
          </w:tcPr>
          <w:p w14:paraId="60C71764" w14:textId="77777777" w:rsidR="00544507" w:rsidRDefault="00544507" w:rsidP="00D9322B">
            <w:pPr>
              <w:pStyle w:val="ListParagraph"/>
              <w:spacing w:after="0" w:line="240" w:lineRule="auto"/>
              <w:rPr>
                <w:rFonts w:ascii="Century Gothic" w:hAnsi="Century Gothic" w:cs="Arial"/>
                <w:color w:val="000000" w:themeColor="text1"/>
                <w:sz w:val="18"/>
                <w:szCs w:val="18"/>
              </w:rPr>
            </w:pPr>
          </w:p>
          <w:p w14:paraId="09E761EE" w14:textId="77777777" w:rsidR="00D9322B" w:rsidRDefault="00D9322B" w:rsidP="00D9322B">
            <w:pPr>
              <w:pStyle w:val="ListParagraph"/>
              <w:numPr>
                <w:ilvl w:val="0"/>
                <w:numId w:val="3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Make symmetrical and asymmetrical shapes in the air</w:t>
            </w:r>
          </w:p>
          <w:p w14:paraId="0CA49745" w14:textId="77777777" w:rsidR="00D9322B" w:rsidRDefault="00D9322B" w:rsidP="00D9322B">
            <w:pPr>
              <w:pStyle w:val="ListParagraph"/>
              <w:numPr>
                <w:ilvl w:val="0"/>
                <w:numId w:val="3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Jump along, over and off apparatus of varying height with control in the air and on landing</w:t>
            </w:r>
          </w:p>
          <w:p w14:paraId="4C17697A" w14:textId="562EE9AB" w:rsidR="00D9322B" w:rsidRPr="004A15F0" w:rsidRDefault="00D9322B" w:rsidP="00D9322B">
            <w:pPr>
              <w:pStyle w:val="ListParagraph"/>
              <w:spacing w:after="0" w:line="240" w:lineRule="auto"/>
              <w:rPr>
                <w:rFonts w:ascii="Century Gothic" w:hAnsi="Century Gothic" w:cs="Arial"/>
                <w:color w:val="000000" w:themeColor="text1"/>
                <w:sz w:val="18"/>
                <w:szCs w:val="18"/>
              </w:rPr>
            </w:pPr>
          </w:p>
        </w:tc>
      </w:tr>
      <w:tr w:rsidR="00544507" w:rsidRPr="004A15F0" w14:paraId="15208CE4" w14:textId="77777777" w:rsidTr="005855F3">
        <w:trPr>
          <w:cantSplit/>
          <w:trHeight w:val="1134"/>
        </w:trPr>
        <w:tc>
          <w:tcPr>
            <w:tcW w:w="988" w:type="dxa"/>
            <w:vMerge/>
          </w:tcPr>
          <w:p w14:paraId="51CE8FF9" w14:textId="77777777" w:rsidR="00544507" w:rsidRPr="004A15F0" w:rsidRDefault="00544507" w:rsidP="009408EE">
            <w:pPr>
              <w:rPr>
                <w:rFonts w:ascii="Century Gothic" w:hAnsi="Century Gothic" w:cs="Arial"/>
                <w:b/>
                <w:bCs/>
                <w:color w:val="000000" w:themeColor="text1"/>
                <w:sz w:val="18"/>
                <w:szCs w:val="18"/>
              </w:rPr>
            </w:pPr>
          </w:p>
        </w:tc>
        <w:tc>
          <w:tcPr>
            <w:tcW w:w="708" w:type="dxa"/>
            <w:textDirection w:val="btLr"/>
          </w:tcPr>
          <w:p w14:paraId="7C761BB8" w14:textId="3F3987D3" w:rsidR="00544507" w:rsidRDefault="00544507" w:rsidP="00544507">
            <w:pPr>
              <w:ind w:left="113" w:right="113"/>
              <w:jc w:val="center"/>
              <w:rPr>
                <w:rFonts w:ascii="Century Gothic" w:hAnsi="Century Gothic" w:cs="Arial"/>
                <w:b/>
                <w:bCs/>
                <w:color w:val="000000" w:themeColor="text1"/>
                <w:sz w:val="18"/>
                <w:szCs w:val="18"/>
              </w:rPr>
            </w:pPr>
            <w:r>
              <w:rPr>
                <w:rFonts w:ascii="Century Gothic" w:hAnsi="Century Gothic" w:cs="Arial"/>
                <w:b/>
                <w:bCs/>
                <w:color w:val="000000" w:themeColor="text1"/>
                <w:sz w:val="18"/>
                <w:szCs w:val="18"/>
              </w:rPr>
              <w:t>Roll</w:t>
            </w:r>
          </w:p>
        </w:tc>
        <w:tc>
          <w:tcPr>
            <w:tcW w:w="6473" w:type="dxa"/>
          </w:tcPr>
          <w:p w14:paraId="4173EEB6" w14:textId="77777777" w:rsidR="00544507" w:rsidRDefault="00544507" w:rsidP="009408EE">
            <w:pPr>
              <w:spacing w:after="0" w:line="240" w:lineRule="auto"/>
              <w:ind w:left="360"/>
              <w:rPr>
                <w:rFonts w:ascii="Century Gothic" w:hAnsi="Century Gothic" w:cs="Arial"/>
                <w:color w:val="000000" w:themeColor="text1"/>
                <w:sz w:val="18"/>
                <w:szCs w:val="18"/>
              </w:rPr>
            </w:pPr>
          </w:p>
          <w:p w14:paraId="1A7C1963" w14:textId="1F9D7595" w:rsidR="008B60C0" w:rsidRDefault="008B60C0" w:rsidP="00027C6F">
            <w:pPr>
              <w:pStyle w:val="ListParagraph"/>
              <w:numPr>
                <w:ilvl w:val="0"/>
                <w:numId w:val="38"/>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Continue to develop control in different rolls </w:t>
            </w:r>
          </w:p>
          <w:p w14:paraId="5149018D" w14:textId="77777777" w:rsidR="008B60C0" w:rsidRDefault="008B60C0" w:rsidP="008B60C0">
            <w:pPr>
              <w:pStyle w:val="ListParagraph"/>
              <w:numPr>
                <w:ilvl w:val="0"/>
                <w:numId w:val="35"/>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Pencil roll – from back to front keeping body and limbs in straight shape</w:t>
            </w:r>
          </w:p>
          <w:p w14:paraId="6EDAE654" w14:textId="77777777" w:rsidR="008B60C0" w:rsidRDefault="008B60C0" w:rsidP="008B60C0">
            <w:pPr>
              <w:pStyle w:val="ListParagraph"/>
              <w:numPr>
                <w:ilvl w:val="0"/>
                <w:numId w:val="35"/>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Egg roll – lie on side in tucked shape, holding knees tucked into chest rill into back and onto other side. Repeat to build up core strength</w:t>
            </w:r>
          </w:p>
          <w:p w14:paraId="69138556" w14:textId="77777777" w:rsidR="008B60C0" w:rsidRDefault="008B60C0" w:rsidP="008B60C0">
            <w:pPr>
              <w:pStyle w:val="ListParagraph"/>
              <w:numPr>
                <w:ilvl w:val="0"/>
                <w:numId w:val="35"/>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Dish roll – with extended arms and legs off the floor, roll from dish to arch shape slowly and with control</w:t>
            </w:r>
          </w:p>
          <w:p w14:paraId="3AE5ED66" w14:textId="77777777" w:rsidR="008B60C0" w:rsidRDefault="008B60C0" w:rsidP="008B60C0">
            <w:pPr>
              <w:pStyle w:val="ListParagraph"/>
              <w:numPr>
                <w:ilvl w:val="0"/>
                <w:numId w:val="35"/>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Begin forward roll (crouch in tucked shape, feet on floor, hands flat on the floor in front. Keep hands and feet still, raise hips in the air to inverted “V” position.</w:t>
            </w:r>
          </w:p>
          <w:p w14:paraId="5A1260FF" w14:textId="38CD669A" w:rsidR="008B60C0" w:rsidRPr="008B60C0" w:rsidRDefault="008B60C0" w:rsidP="008B60C0">
            <w:pPr>
              <w:pStyle w:val="ListParagraph"/>
              <w:spacing w:after="0" w:line="240" w:lineRule="auto"/>
              <w:rPr>
                <w:rFonts w:ascii="Century Gothic" w:hAnsi="Century Gothic" w:cs="Arial"/>
                <w:color w:val="000000" w:themeColor="text1"/>
                <w:sz w:val="18"/>
                <w:szCs w:val="18"/>
              </w:rPr>
            </w:pPr>
          </w:p>
        </w:tc>
        <w:tc>
          <w:tcPr>
            <w:tcW w:w="6473" w:type="dxa"/>
          </w:tcPr>
          <w:p w14:paraId="727237AE" w14:textId="77777777" w:rsidR="00544507" w:rsidRDefault="00544507" w:rsidP="008B60C0">
            <w:pPr>
              <w:pStyle w:val="ListParagraph"/>
              <w:spacing w:after="0" w:line="240" w:lineRule="auto"/>
              <w:rPr>
                <w:rFonts w:ascii="Century Gothic" w:hAnsi="Century Gothic" w:cs="Arial"/>
                <w:color w:val="000000" w:themeColor="text1"/>
                <w:sz w:val="18"/>
                <w:szCs w:val="18"/>
              </w:rPr>
            </w:pPr>
          </w:p>
          <w:p w14:paraId="12E9D1F0" w14:textId="77777777" w:rsidR="008B60C0" w:rsidRDefault="008B60C0" w:rsidP="00027C6F">
            <w:pPr>
              <w:pStyle w:val="ListParagraph"/>
              <w:numPr>
                <w:ilvl w:val="0"/>
                <w:numId w:val="35"/>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Continue to develop control in rolling actions on the floor, off and along apparatus or in time with a partner</w:t>
            </w:r>
          </w:p>
          <w:p w14:paraId="6CC7D260" w14:textId="77777777" w:rsidR="008B60C0" w:rsidRDefault="00027C6F" w:rsidP="008B60C0">
            <w:pPr>
              <w:pStyle w:val="ListParagraph"/>
              <w:numPr>
                <w:ilvl w:val="0"/>
                <w:numId w:val="36"/>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Develop forward roll </w:t>
            </w:r>
          </w:p>
          <w:p w14:paraId="4AE2A4CE" w14:textId="77777777" w:rsidR="00027C6F" w:rsidRDefault="00027C6F" w:rsidP="008B60C0">
            <w:pPr>
              <w:pStyle w:val="ListParagraph"/>
              <w:numPr>
                <w:ilvl w:val="0"/>
                <w:numId w:val="36"/>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Begin backwards roll</w:t>
            </w:r>
          </w:p>
          <w:p w14:paraId="0E1FF9EC" w14:textId="6BEF0012" w:rsidR="00027C6F" w:rsidRPr="004A15F0" w:rsidRDefault="00027C6F" w:rsidP="00027C6F">
            <w:pPr>
              <w:pStyle w:val="ListParagraph"/>
              <w:spacing w:after="0" w:line="240" w:lineRule="auto"/>
              <w:ind w:left="774"/>
              <w:rPr>
                <w:rFonts w:ascii="Century Gothic" w:hAnsi="Century Gothic" w:cs="Arial"/>
                <w:color w:val="000000" w:themeColor="text1"/>
                <w:sz w:val="18"/>
                <w:szCs w:val="18"/>
              </w:rPr>
            </w:pPr>
          </w:p>
        </w:tc>
        <w:tc>
          <w:tcPr>
            <w:tcW w:w="6474" w:type="dxa"/>
          </w:tcPr>
          <w:p w14:paraId="72651A42" w14:textId="77777777" w:rsidR="00544507" w:rsidRDefault="00544507" w:rsidP="00027C6F">
            <w:pPr>
              <w:pStyle w:val="ListParagraph"/>
              <w:spacing w:after="0" w:line="240" w:lineRule="auto"/>
              <w:rPr>
                <w:rFonts w:ascii="Century Gothic" w:hAnsi="Century Gothic" w:cs="Arial"/>
                <w:color w:val="000000" w:themeColor="text1"/>
                <w:sz w:val="18"/>
                <w:szCs w:val="18"/>
              </w:rPr>
            </w:pPr>
          </w:p>
          <w:p w14:paraId="75D6AB8E" w14:textId="77777777" w:rsidR="00027C6F" w:rsidRDefault="00027C6F" w:rsidP="00027C6F">
            <w:pPr>
              <w:pStyle w:val="ListParagraph"/>
              <w:numPr>
                <w:ilvl w:val="0"/>
                <w:numId w:val="36"/>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Explore different starting and finishing positions when rolling </w:t>
            </w:r>
            <w:proofErr w:type="gramStart"/>
            <w:r>
              <w:rPr>
                <w:rFonts w:ascii="Century Gothic" w:hAnsi="Century Gothic" w:cs="Arial"/>
                <w:color w:val="000000" w:themeColor="text1"/>
                <w:sz w:val="18"/>
                <w:szCs w:val="18"/>
              </w:rPr>
              <w:t>e.g.</w:t>
            </w:r>
            <w:proofErr w:type="gramEnd"/>
            <w:r>
              <w:rPr>
                <w:rFonts w:ascii="Century Gothic" w:hAnsi="Century Gothic" w:cs="Arial"/>
                <w:color w:val="000000" w:themeColor="text1"/>
                <w:sz w:val="18"/>
                <w:szCs w:val="18"/>
              </w:rPr>
              <w:t xml:space="preserve"> forward roll from straddle position on feet and end in a straddle position on floor or feet / begin a backward roll from standing in a straight position, ending in a straddle position on feet</w:t>
            </w:r>
          </w:p>
          <w:p w14:paraId="7BC379B2" w14:textId="186097BE" w:rsidR="00027C6F" w:rsidRPr="004A15F0" w:rsidRDefault="00027C6F" w:rsidP="00027C6F">
            <w:pPr>
              <w:pStyle w:val="ListParagraph"/>
              <w:numPr>
                <w:ilvl w:val="0"/>
                <w:numId w:val="37"/>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Explore symmetry and asymmetry throughout the rolling actions</w:t>
            </w:r>
          </w:p>
        </w:tc>
      </w:tr>
      <w:tr w:rsidR="005F05EB" w:rsidRPr="004A15F0" w14:paraId="1071AC67" w14:textId="77777777" w:rsidTr="005F05EB">
        <w:trPr>
          <w:cantSplit/>
          <w:trHeight w:val="558"/>
        </w:trPr>
        <w:tc>
          <w:tcPr>
            <w:tcW w:w="988" w:type="dxa"/>
            <w:textDirection w:val="btLr"/>
          </w:tcPr>
          <w:p w14:paraId="2E61D0C8" w14:textId="77777777" w:rsidR="005F05EB" w:rsidRPr="00027C6F" w:rsidRDefault="005F05EB" w:rsidP="005F05EB">
            <w:pPr>
              <w:ind w:left="113" w:right="113"/>
              <w:jc w:val="center"/>
              <w:rPr>
                <w:rFonts w:ascii="Century Gothic" w:hAnsi="Century Gothic" w:cs="Arial"/>
                <w:b/>
                <w:bCs/>
                <w:color w:val="000000" w:themeColor="text1"/>
                <w:sz w:val="32"/>
                <w:szCs w:val="18"/>
              </w:rPr>
            </w:pPr>
          </w:p>
        </w:tc>
        <w:tc>
          <w:tcPr>
            <w:tcW w:w="708" w:type="dxa"/>
            <w:textDirection w:val="btLr"/>
          </w:tcPr>
          <w:p w14:paraId="79934211" w14:textId="77777777" w:rsidR="005F05EB" w:rsidRDefault="005F05EB" w:rsidP="005F05EB">
            <w:pPr>
              <w:ind w:left="113" w:right="113"/>
              <w:jc w:val="center"/>
              <w:rPr>
                <w:rFonts w:ascii="Century Gothic" w:hAnsi="Century Gothic" w:cs="Arial"/>
                <w:b/>
                <w:bCs/>
                <w:color w:val="000000" w:themeColor="text1"/>
                <w:sz w:val="18"/>
                <w:szCs w:val="18"/>
              </w:rPr>
            </w:pPr>
          </w:p>
        </w:tc>
        <w:tc>
          <w:tcPr>
            <w:tcW w:w="6473" w:type="dxa"/>
          </w:tcPr>
          <w:p w14:paraId="215A83C2" w14:textId="461BB16E" w:rsidR="005F05EB" w:rsidRDefault="005F05EB" w:rsidP="005F05EB">
            <w:pPr>
              <w:pStyle w:val="ListParagraph"/>
              <w:spacing w:after="0" w:line="240" w:lineRule="auto"/>
              <w:jc w:val="center"/>
              <w:rPr>
                <w:rFonts w:ascii="Century Gothic" w:hAnsi="Century Gothic" w:cs="Arial"/>
                <w:color w:val="000000" w:themeColor="text1"/>
                <w:sz w:val="18"/>
                <w:szCs w:val="18"/>
              </w:rPr>
            </w:pPr>
            <w:r w:rsidRPr="004A15F0">
              <w:rPr>
                <w:rFonts w:ascii="Century Gothic" w:hAnsi="Century Gothic" w:cs="Arial"/>
                <w:b/>
                <w:bCs/>
                <w:sz w:val="20"/>
                <w:szCs w:val="20"/>
              </w:rPr>
              <w:t>Key Stage 1</w:t>
            </w:r>
          </w:p>
        </w:tc>
        <w:tc>
          <w:tcPr>
            <w:tcW w:w="6473" w:type="dxa"/>
          </w:tcPr>
          <w:p w14:paraId="287D6D70" w14:textId="2F729FA8" w:rsidR="005F05EB" w:rsidRDefault="005F05EB" w:rsidP="005F05EB">
            <w:pPr>
              <w:pStyle w:val="ListParagraph"/>
              <w:spacing w:after="0" w:line="240" w:lineRule="auto"/>
              <w:jc w:val="center"/>
              <w:rPr>
                <w:rFonts w:ascii="Century Gothic" w:hAnsi="Century Gothic" w:cs="Arial"/>
                <w:color w:val="000000" w:themeColor="text1"/>
                <w:sz w:val="18"/>
                <w:szCs w:val="18"/>
              </w:rPr>
            </w:pPr>
            <w:proofErr w:type="gramStart"/>
            <w:r w:rsidRPr="004A15F0">
              <w:rPr>
                <w:rFonts w:ascii="Century Gothic" w:hAnsi="Century Gothic" w:cs="Arial"/>
                <w:b/>
                <w:bCs/>
                <w:sz w:val="20"/>
                <w:szCs w:val="20"/>
              </w:rPr>
              <w:t>Lower  Key</w:t>
            </w:r>
            <w:proofErr w:type="gramEnd"/>
            <w:r w:rsidRPr="004A15F0">
              <w:rPr>
                <w:rFonts w:ascii="Century Gothic" w:hAnsi="Century Gothic" w:cs="Arial"/>
                <w:b/>
                <w:bCs/>
                <w:sz w:val="20"/>
                <w:szCs w:val="20"/>
              </w:rPr>
              <w:t xml:space="preserve"> Stage 2</w:t>
            </w:r>
          </w:p>
        </w:tc>
        <w:tc>
          <w:tcPr>
            <w:tcW w:w="6474" w:type="dxa"/>
          </w:tcPr>
          <w:p w14:paraId="6EDC31DC" w14:textId="5B63A993" w:rsidR="005F05EB" w:rsidRDefault="005F05EB" w:rsidP="005F05EB">
            <w:pPr>
              <w:pStyle w:val="ListParagraph"/>
              <w:spacing w:after="0" w:line="240" w:lineRule="auto"/>
              <w:jc w:val="center"/>
              <w:rPr>
                <w:rFonts w:ascii="Century Gothic" w:hAnsi="Century Gothic" w:cs="Arial"/>
                <w:color w:val="000000" w:themeColor="text1"/>
                <w:sz w:val="18"/>
                <w:szCs w:val="18"/>
              </w:rPr>
            </w:pPr>
            <w:r w:rsidRPr="00027C6F">
              <w:rPr>
                <w:rFonts w:ascii="Century Gothic" w:hAnsi="Century Gothic"/>
                <w:b/>
                <w:sz w:val="20"/>
                <w:szCs w:val="20"/>
              </w:rPr>
              <w:t>Upper Key Stage 2</w:t>
            </w:r>
          </w:p>
        </w:tc>
      </w:tr>
      <w:tr w:rsidR="00027C6F" w:rsidRPr="004A15F0" w14:paraId="7057506A" w14:textId="77777777" w:rsidTr="005855F3">
        <w:trPr>
          <w:cantSplit/>
          <w:trHeight w:val="1134"/>
        </w:trPr>
        <w:tc>
          <w:tcPr>
            <w:tcW w:w="988" w:type="dxa"/>
            <w:textDirection w:val="btLr"/>
          </w:tcPr>
          <w:p w14:paraId="6B4AF919" w14:textId="0312E069" w:rsidR="00027C6F" w:rsidRPr="004A15F0" w:rsidRDefault="00027C6F" w:rsidP="005855F3">
            <w:pPr>
              <w:ind w:left="113" w:right="113"/>
              <w:jc w:val="center"/>
              <w:rPr>
                <w:rFonts w:ascii="Century Gothic" w:hAnsi="Century Gothic" w:cs="Arial"/>
                <w:b/>
                <w:bCs/>
                <w:color w:val="000000" w:themeColor="text1"/>
                <w:sz w:val="18"/>
                <w:szCs w:val="18"/>
              </w:rPr>
            </w:pPr>
            <w:r w:rsidRPr="00027C6F">
              <w:rPr>
                <w:rFonts w:ascii="Century Gothic" w:hAnsi="Century Gothic" w:cs="Arial"/>
                <w:b/>
                <w:bCs/>
                <w:color w:val="000000" w:themeColor="text1"/>
                <w:sz w:val="32"/>
                <w:szCs w:val="18"/>
              </w:rPr>
              <w:t>Games</w:t>
            </w:r>
          </w:p>
        </w:tc>
        <w:tc>
          <w:tcPr>
            <w:tcW w:w="708" w:type="dxa"/>
            <w:textDirection w:val="btLr"/>
          </w:tcPr>
          <w:p w14:paraId="364325AD" w14:textId="77777777" w:rsidR="00027C6F" w:rsidRDefault="00027C6F" w:rsidP="00544507">
            <w:pPr>
              <w:ind w:left="113" w:right="113"/>
              <w:jc w:val="center"/>
              <w:rPr>
                <w:rFonts w:ascii="Century Gothic" w:hAnsi="Century Gothic" w:cs="Arial"/>
                <w:b/>
                <w:bCs/>
                <w:color w:val="000000" w:themeColor="text1"/>
                <w:sz w:val="18"/>
                <w:szCs w:val="18"/>
              </w:rPr>
            </w:pPr>
          </w:p>
        </w:tc>
        <w:tc>
          <w:tcPr>
            <w:tcW w:w="6473" w:type="dxa"/>
          </w:tcPr>
          <w:p w14:paraId="247A538F" w14:textId="77777777" w:rsidR="008312AA" w:rsidRDefault="008312AA" w:rsidP="008312AA">
            <w:pPr>
              <w:pStyle w:val="ListParagraph"/>
              <w:spacing w:after="0" w:line="240" w:lineRule="auto"/>
              <w:rPr>
                <w:rFonts w:ascii="Century Gothic" w:hAnsi="Century Gothic" w:cs="Arial"/>
                <w:color w:val="000000" w:themeColor="text1"/>
                <w:sz w:val="18"/>
                <w:szCs w:val="18"/>
              </w:rPr>
            </w:pPr>
          </w:p>
          <w:p w14:paraId="586BBCE4" w14:textId="57DABEDB" w:rsidR="008312AA" w:rsidRDefault="008312AA" w:rsidP="008312AA">
            <w:pPr>
              <w:pStyle w:val="ListParagraph"/>
              <w:numPr>
                <w:ilvl w:val="0"/>
                <w:numId w:val="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Practise different skills associated with simple games (</w:t>
            </w:r>
            <w:proofErr w:type="gramStart"/>
            <w:r w:rsidRPr="004A15F0">
              <w:rPr>
                <w:rFonts w:ascii="Century Gothic" w:hAnsi="Century Gothic" w:cs="Arial"/>
                <w:color w:val="000000" w:themeColor="text1"/>
                <w:sz w:val="18"/>
                <w:szCs w:val="18"/>
              </w:rPr>
              <w:t>e.g.</w:t>
            </w:r>
            <w:proofErr w:type="gramEnd"/>
            <w:r w:rsidRPr="004A15F0">
              <w:rPr>
                <w:rFonts w:ascii="Century Gothic" w:hAnsi="Century Gothic" w:cs="Arial"/>
                <w:color w:val="000000" w:themeColor="text1"/>
                <w:sz w:val="18"/>
                <w:szCs w:val="18"/>
              </w:rPr>
              <w:t xml:space="preserve"> co-ordinating throwing and catching)</w:t>
            </w:r>
          </w:p>
          <w:p w14:paraId="7DD8CCBE" w14:textId="4F5E811F" w:rsidR="00734BC2" w:rsidRDefault="00734BC2" w:rsidP="00734BC2">
            <w:pPr>
              <w:pStyle w:val="ListParagraph"/>
              <w:numPr>
                <w:ilvl w:val="0"/>
                <w:numId w:val="44"/>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Use basic underarm (sometimes overarm), rolling and hitting skills</w:t>
            </w:r>
          </w:p>
          <w:p w14:paraId="23B4027F" w14:textId="4334F0A6" w:rsidR="00734BC2" w:rsidRDefault="00734BC2" w:rsidP="00734BC2">
            <w:pPr>
              <w:pStyle w:val="ListParagraph"/>
              <w:numPr>
                <w:ilvl w:val="0"/>
                <w:numId w:val="44"/>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Intercept, retrieve and stop beanbag and a medium sized ball with some consistency</w:t>
            </w:r>
          </w:p>
          <w:p w14:paraId="6100DF34" w14:textId="3B03EF1D" w:rsidR="00734BC2" w:rsidRDefault="00734BC2" w:rsidP="00734BC2">
            <w:pPr>
              <w:pStyle w:val="ListParagraph"/>
              <w:numPr>
                <w:ilvl w:val="0"/>
                <w:numId w:val="44"/>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Catch a beanbag and a medium-sized ball</w:t>
            </w:r>
          </w:p>
          <w:p w14:paraId="20F8F917" w14:textId="06782438" w:rsidR="00734BC2" w:rsidRDefault="00734BC2" w:rsidP="00734BC2">
            <w:pPr>
              <w:pStyle w:val="ListParagraph"/>
              <w:numPr>
                <w:ilvl w:val="0"/>
                <w:numId w:val="44"/>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Track balls and other equipment sent to them, moving in line with the ball to collect it</w:t>
            </w:r>
          </w:p>
          <w:p w14:paraId="4A122B72" w14:textId="1F507A78" w:rsidR="00734BC2" w:rsidRDefault="00734BC2" w:rsidP="00734BC2">
            <w:pPr>
              <w:pStyle w:val="ListParagraph"/>
              <w:numPr>
                <w:ilvl w:val="0"/>
                <w:numId w:val="44"/>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Throw, hit and kick a ball in a variety of ways, depending on the needs of the game</w:t>
            </w:r>
          </w:p>
          <w:p w14:paraId="4DD067D3" w14:textId="6D7714A0" w:rsidR="00734BC2" w:rsidRDefault="00734BC2" w:rsidP="00734BC2">
            <w:pPr>
              <w:pStyle w:val="ListParagraph"/>
              <w:numPr>
                <w:ilvl w:val="0"/>
                <w:numId w:val="44"/>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Choose different ways of hitting, throwing, striking or kicking the ball</w:t>
            </w:r>
          </w:p>
          <w:p w14:paraId="0C5F1F76" w14:textId="2F7C8366" w:rsidR="00734BC2" w:rsidRDefault="00734BC2" w:rsidP="00734BC2">
            <w:pPr>
              <w:pStyle w:val="ListParagraph"/>
              <w:numPr>
                <w:ilvl w:val="0"/>
                <w:numId w:val="44"/>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Decide where to stand to make it difficult for their opponent</w:t>
            </w:r>
          </w:p>
          <w:p w14:paraId="1CA20762" w14:textId="77777777" w:rsidR="00027C6F" w:rsidRDefault="008312AA" w:rsidP="008312AA">
            <w:pPr>
              <w:pStyle w:val="ListParagraph"/>
              <w:numPr>
                <w:ilvl w:val="0"/>
                <w:numId w:val="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Work co-operatively in teams</w:t>
            </w:r>
          </w:p>
          <w:p w14:paraId="147191EB" w14:textId="77777777" w:rsidR="008141F9" w:rsidRDefault="008141F9" w:rsidP="008312AA">
            <w:pPr>
              <w:pStyle w:val="ListParagraph"/>
              <w:numPr>
                <w:ilvl w:val="0"/>
                <w:numId w:val="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Can use equipment safely/ and with good control</w:t>
            </w:r>
          </w:p>
          <w:p w14:paraId="49091F69" w14:textId="56C9BD57" w:rsidR="00734BC2" w:rsidRDefault="00734BC2" w:rsidP="008312AA">
            <w:pPr>
              <w:pStyle w:val="ListParagraph"/>
              <w:numPr>
                <w:ilvl w:val="0"/>
                <w:numId w:val="2"/>
              </w:numPr>
              <w:spacing w:after="0" w:line="240" w:lineRule="auto"/>
              <w:rPr>
                <w:rFonts w:ascii="Century Gothic" w:hAnsi="Century Gothic" w:cs="Arial"/>
                <w:color w:val="000000" w:themeColor="text1"/>
                <w:sz w:val="18"/>
                <w:szCs w:val="18"/>
              </w:rPr>
            </w:pPr>
          </w:p>
        </w:tc>
        <w:tc>
          <w:tcPr>
            <w:tcW w:w="6473" w:type="dxa"/>
          </w:tcPr>
          <w:p w14:paraId="6C83D82D" w14:textId="77777777" w:rsidR="008312AA" w:rsidRDefault="008312AA" w:rsidP="008312AA">
            <w:pPr>
              <w:pStyle w:val="ListParagraph"/>
              <w:spacing w:after="0" w:line="240" w:lineRule="auto"/>
              <w:rPr>
                <w:rFonts w:ascii="Century Gothic" w:hAnsi="Century Gothic" w:cs="Arial"/>
                <w:color w:val="000000" w:themeColor="text1"/>
                <w:sz w:val="18"/>
                <w:szCs w:val="18"/>
              </w:rPr>
            </w:pPr>
          </w:p>
          <w:p w14:paraId="02D2D50D" w14:textId="03E46859" w:rsidR="008312AA" w:rsidRPr="004A15F0" w:rsidRDefault="008312AA" w:rsidP="008312AA">
            <w:pPr>
              <w:pStyle w:val="ListParagraph"/>
              <w:numPr>
                <w:ilvl w:val="0"/>
                <w:numId w:val="14"/>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Practise skills in isolation and combination</w:t>
            </w:r>
          </w:p>
          <w:p w14:paraId="6D43FBF5" w14:textId="3BD5BCAD" w:rsidR="008312AA" w:rsidRDefault="008312AA" w:rsidP="008312AA">
            <w:pPr>
              <w:pStyle w:val="ListParagraph"/>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w:t>
            </w:r>
            <w:proofErr w:type="gramStart"/>
            <w:r w:rsidRPr="004A15F0">
              <w:rPr>
                <w:rFonts w:ascii="Century Gothic" w:hAnsi="Century Gothic" w:cs="Arial"/>
                <w:color w:val="000000" w:themeColor="text1"/>
                <w:sz w:val="18"/>
                <w:szCs w:val="18"/>
              </w:rPr>
              <w:t>e.g.</w:t>
            </w:r>
            <w:proofErr w:type="gramEnd"/>
            <w:r w:rsidRPr="004A15F0">
              <w:rPr>
                <w:rFonts w:ascii="Century Gothic" w:hAnsi="Century Gothic" w:cs="Arial"/>
                <w:color w:val="000000" w:themeColor="text1"/>
                <w:sz w:val="18"/>
                <w:szCs w:val="18"/>
              </w:rPr>
              <w:t xml:space="preserve"> throwing and catching with greater accuracy)</w:t>
            </w:r>
          </w:p>
          <w:p w14:paraId="11B41F47" w14:textId="38D04784" w:rsidR="000D188B" w:rsidRDefault="000D188B" w:rsidP="008312AA">
            <w:pPr>
              <w:pStyle w:val="ListParagraph"/>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 throw and catch with control to keep possession and score goals</w:t>
            </w:r>
          </w:p>
          <w:p w14:paraId="654AB877" w14:textId="1759A9DF" w:rsidR="000D188B" w:rsidRPr="000D188B" w:rsidRDefault="000D188B" w:rsidP="000D188B">
            <w:pPr>
              <w:pStyle w:val="ListParagraph"/>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 Keep possession with some success when using equipment that is not used for throwing and catching skills</w:t>
            </w:r>
          </w:p>
          <w:p w14:paraId="6425D499" w14:textId="77777777" w:rsidR="008312AA" w:rsidRPr="004A15F0" w:rsidRDefault="008312AA" w:rsidP="008312AA">
            <w:pPr>
              <w:pStyle w:val="ListParagraph"/>
              <w:numPr>
                <w:ilvl w:val="0"/>
                <w:numId w:val="14"/>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Work well as a team in competitive games</w:t>
            </w:r>
          </w:p>
          <w:p w14:paraId="1A59E666" w14:textId="4447B788" w:rsidR="008312AA" w:rsidRDefault="008312AA" w:rsidP="008312AA">
            <w:pPr>
              <w:pStyle w:val="ListParagraph"/>
              <w:numPr>
                <w:ilvl w:val="0"/>
                <w:numId w:val="14"/>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Apply the basic principles of fair play (respect team-mate and opponents)</w:t>
            </w:r>
          </w:p>
          <w:p w14:paraId="0E58AB75" w14:textId="012ACD58" w:rsidR="0018338C" w:rsidRDefault="0018338C" w:rsidP="008312AA">
            <w:pPr>
              <w:pStyle w:val="ListParagraph"/>
              <w:numPr>
                <w:ilvl w:val="0"/>
                <w:numId w:val="14"/>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Begin to apply basic principles suitable for attacking and defending</w:t>
            </w:r>
          </w:p>
          <w:p w14:paraId="62145673" w14:textId="36C49761" w:rsidR="0018338C" w:rsidRPr="004A15F0" w:rsidRDefault="0018338C" w:rsidP="008312AA">
            <w:pPr>
              <w:pStyle w:val="ListParagraph"/>
              <w:numPr>
                <w:ilvl w:val="0"/>
                <w:numId w:val="14"/>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Can use equipment safely and with good control</w:t>
            </w:r>
          </w:p>
          <w:p w14:paraId="7E06D682" w14:textId="77777777" w:rsidR="00027C6F" w:rsidRDefault="00027C6F" w:rsidP="008B60C0">
            <w:pPr>
              <w:pStyle w:val="ListParagraph"/>
              <w:spacing w:after="0" w:line="240" w:lineRule="auto"/>
              <w:rPr>
                <w:rFonts w:ascii="Century Gothic" w:hAnsi="Century Gothic" w:cs="Arial"/>
                <w:color w:val="000000" w:themeColor="text1"/>
                <w:sz w:val="18"/>
                <w:szCs w:val="18"/>
              </w:rPr>
            </w:pPr>
          </w:p>
        </w:tc>
        <w:tc>
          <w:tcPr>
            <w:tcW w:w="6474" w:type="dxa"/>
          </w:tcPr>
          <w:p w14:paraId="0D0C4430" w14:textId="77777777" w:rsidR="008312AA" w:rsidRDefault="008312AA" w:rsidP="008312AA">
            <w:pPr>
              <w:pStyle w:val="ListParagraph"/>
              <w:spacing w:after="0" w:line="240" w:lineRule="auto"/>
              <w:rPr>
                <w:rFonts w:ascii="Century Gothic" w:hAnsi="Century Gothic" w:cs="Arial"/>
                <w:color w:val="000000" w:themeColor="text1"/>
                <w:sz w:val="18"/>
                <w:szCs w:val="18"/>
              </w:rPr>
            </w:pPr>
          </w:p>
          <w:p w14:paraId="3316AE4F" w14:textId="190918E2" w:rsidR="008312AA" w:rsidRPr="004A15F0" w:rsidRDefault="008312AA" w:rsidP="008312AA">
            <w:pPr>
              <w:pStyle w:val="ListParagraph"/>
              <w:numPr>
                <w:ilvl w:val="0"/>
                <w:numId w:val="14"/>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Develop techniques of a variety of skills to maximise team effectiveness</w:t>
            </w:r>
          </w:p>
          <w:p w14:paraId="79DC6C93" w14:textId="65D69FE2" w:rsidR="008312AA" w:rsidRDefault="008312AA" w:rsidP="008312AA">
            <w:pPr>
              <w:pStyle w:val="ListParagraph"/>
              <w:numPr>
                <w:ilvl w:val="0"/>
                <w:numId w:val="14"/>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Use skills (</w:t>
            </w:r>
            <w:proofErr w:type="gramStart"/>
            <w:r w:rsidRPr="004A15F0">
              <w:rPr>
                <w:rFonts w:ascii="Century Gothic" w:hAnsi="Century Gothic" w:cs="Arial"/>
                <w:color w:val="000000" w:themeColor="text1"/>
                <w:sz w:val="18"/>
                <w:szCs w:val="18"/>
              </w:rPr>
              <w:t>e.g.</w:t>
            </w:r>
            <w:proofErr w:type="gramEnd"/>
            <w:r w:rsidRPr="004A15F0">
              <w:rPr>
                <w:rFonts w:ascii="Century Gothic" w:hAnsi="Century Gothic" w:cs="Arial"/>
                <w:color w:val="000000" w:themeColor="text1"/>
                <w:sz w:val="18"/>
                <w:szCs w:val="18"/>
              </w:rPr>
              <w:t xml:space="preserve"> of throwing and catching to gain points in competitive games – fielding)</w:t>
            </w:r>
          </w:p>
          <w:p w14:paraId="57CF984D" w14:textId="559255A6" w:rsidR="000D188B" w:rsidRPr="000D188B" w:rsidRDefault="000D188B" w:rsidP="000D188B">
            <w:pPr>
              <w:pStyle w:val="ListParagraph"/>
              <w:numPr>
                <w:ilvl w:val="0"/>
                <w:numId w:val="44"/>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Throw, catch and move with control to keep possession and score goals</w:t>
            </w:r>
          </w:p>
          <w:p w14:paraId="52DAA7CE" w14:textId="77777777" w:rsidR="00027C6F" w:rsidRDefault="008312AA" w:rsidP="008312AA">
            <w:pPr>
              <w:pStyle w:val="ListParagraph"/>
              <w:numPr>
                <w:ilvl w:val="0"/>
                <w:numId w:val="14"/>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Use tactics when attacking or defending</w:t>
            </w:r>
          </w:p>
          <w:p w14:paraId="6760317C" w14:textId="096142F8" w:rsidR="0018338C" w:rsidRDefault="0018338C" w:rsidP="008312AA">
            <w:pPr>
              <w:pStyle w:val="ListParagraph"/>
              <w:numPr>
                <w:ilvl w:val="0"/>
                <w:numId w:val="14"/>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Can create their own games using knowledge and skills and make suggestions as to what resources can be used to differentiate a game</w:t>
            </w:r>
          </w:p>
        </w:tc>
      </w:tr>
      <w:tr w:rsidR="005855F3" w:rsidRPr="004A15F0" w14:paraId="09329FDA" w14:textId="77777777" w:rsidTr="007425C7">
        <w:trPr>
          <w:cantSplit/>
          <w:trHeight w:val="2252"/>
        </w:trPr>
        <w:tc>
          <w:tcPr>
            <w:tcW w:w="988" w:type="dxa"/>
            <w:vMerge w:val="restart"/>
            <w:textDirection w:val="btLr"/>
          </w:tcPr>
          <w:p w14:paraId="6AE47973" w14:textId="3CEC5611" w:rsidR="005855F3" w:rsidRPr="005855F3" w:rsidRDefault="005855F3" w:rsidP="005855F3">
            <w:pPr>
              <w:ind w:left="113" w:right="113"/>
              <w:jc w:val="center"/>
              <w:rPr>
                <w:rFonts w:ascii="Century Gothic" w:hAnsi="Century Gothic" w:cs="Arial"/>
                <w:b/>
                <w:bCs/>
                <w:color w:val="000000" w:themeColor="text1"/>
                <w:sz w:val="32"/>
                <w:szCs w:val="18"/>
              </w:rPr>
            </w:pPr>
            <w:r w:rsidRPr="005855F3">
              <w:rPr>
                <w:rFonts w:ascii="Century Gothic" w:hAnsi="Century Gothic"/>
                <w:b/>
                <w:color w:val="000000" w:themeColor="text1"/>
                <w:sz w:val="32"/>
                <w:szCs w:val="18"/>
              </w:rPr>
              <w:t>Athletics</w:t>
            </w:r>
            <w:r w:rsidRPr="005855F3">
              <w:rPr>
                <w:rFonts w:ascii="Century Gothic" w:hAnsi="Century Gothic" w:cs="Arial"/>
                <w:b/>
                <w:bCs/>
                <w:color w:val="000000" w:themeColor="text1"/>
                <w:sz w:val="32"/>
                <w:szCs w:val="18"/>
              </w:rPr>
              <w:t>.</w:t>
            </w:r>
          </w:p>
        </w:tc>
        <w:tc>
          <w:tcPr>
            <w:tcW w:w="708" w:type="dxa"/>
            <w:textDirection w:val="btLr"/>
          </w:tcPr>
          <w:p w14:paraId="194B9712" w14:textId="5ABE724C" w:rsidR="005855F3" w:rsidRPr="004A15F0" w:rsidRDefault="005855F3" w:rsidP="009408EE">
            <w:pPr>
              <w:ind w:left="113" w:right="113"/>
              <w:rPr>
                <w:rFonts w:ascii="Century Gothic" w:hAnsi="Century Gothic" w:cs="Arial"/>
                <w:b/>
                <w:bCs/>
                <w:color w:val="000000" w:themeColor="text1"/>
                <w:sz w:val="18"/>
                <w:szCs w:val="18"/>
              </w:rPr>
            </w:pPr>
            <w:r w:rsidRPr="004A15F0">
              <w:rPr>
                <w:rFonts w:ascii="Century Gothic" w:hAnsi="Century Gothic"/>
                <w:color w:val="000000" w:themeColor="text1"/>
                <w:sz w:val="18"/>
                <w:szCs w:val="18"/>
              </w:rPr>
              <w:br w:type="page"/>
              <w:t xml:space="preserve"> Running </w:t>
            </w:r>
          </w:p>
        </w:tc>
        <w:tc>
          <w:tcPr>
            <w:tcW w:w="6473" w:type="dxa"/>
          </w:tcPr>
          <w:p w14:paraId="2EDA3560" w14:textId="77777777" w:rsidR="007425C7" w:rsidRDefault="007425C7" w:rsidP="007425C7">
            <w:pPr>
              <w:pStyle w:val="ListParagraph"/>
              <w:spacing w:after="0" w:line="240" w:lineRule="auto"/>
              <w:rPr>
                <w:rFonts w:ascii="Century Gothic" w:hAnsi="Century Gothic" w:cs="Arial"/>
                <w:color w:val="000000" w:themeColor="text1"/>
                <w:sz w:val="18"/>
                <w:szCs w:val="18"/>
              </w:rPr>
            </w:pPr>
          </w:p>
          <w:p w14:paraId="124BA666" w14:textId="679DE154" w:rsidR="005855F3" w:rsidRPr="004A15F0" w:rsidRDefault="005855F3" w:rsidP="009408EE">
            <w:pPr>
              <w:pStyle w:val="ListParagraph"/>
              <w:numPr>
                <w:ilvl w:val="0"/>
                <w:numId w:val="2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Run for 1 minute</w:t>
            </w:r>
          </w:p>
          <w:p w14:paraId="0191434B" w14:textId="77777777" w:rsidR="005855F3" w:rsidRPr="004A15F0" w:rsidRDefault="005855F3" w:rsidP="009408EE">
            <w:pPr>
              <w:pStyle w:val="ListParagraph"/>
              <w:numPr>
                <w:ilvl w:val="0"/>
                <w:numId w:val="2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Show difference in running at speed and jogging</w:t>
            </w:r>
          </w:p>
          <w:p w14:paraId="42AACF80" w14:textId="77777777" w:rsidR="005855F3" w:rsidRPr="004A15F0" w:rsidRDefault="005855F3" w:rsidP="009408EE">
            <w:pPr>
              <w:pStyle w:val="ListParagraph"/>
              <w:numPr>
                <w:ilvl w:val="0"/>
                <w:numId w:val="2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Use different techniques to meet challenges</w:t>
            </w:r>
          </w:p>
          <w:p w14:paraId="03EF3ACD" w14:textId="0AAB0057" w:rsidR="005855F3" w:rsidRPr="004A15F0" w:rsidRDefault="005855F3" w:rsidP="009408EE">
            <w:pPr>
              <w:pStyle w:val="ListParagraph"/>
              <w:numPr>
                <w:ilvl w:val="0"/>
                <w:numId w:val="2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Describe different ways of running</w:t>
            </w:r>
          </w:p>
        </w:tc>
        <w:tc>
          <w:tcPr>
            <w:tcW w:w="6473" w:type="dxa"/>
          </w:tcPr>
          <w:p w14:paraId="67F19A9F" w14:textId="77777777" w:rsidR="007425C7" w:rsidRDefault="007425C7" w:rsidP="007425C7">
            <w:pPr>
              <w:pStyle w:val="ListParagraph"/>
              <w:spacing w:after="0" w:line="240" w:lineRule="auto"/>
              <w:rPr>
                <w:rFonts w:ascii="Century Gothic" w:hAnsi="Century Gothic" w:cs="Arial"/>
                <w:color w:val="000000" w:themeColor="text1"/>
                <w:sz w:val="18"/>
                <w:szCs w:val="18"/>
              </w:rPr>
            </w:pPr>
          </w:p>
          <w:p w14:paraId="125DA9C8" w14:textId="043E5FE6" w:rsidR="005855F3" w:rsidRPr="004A15F0" w:rsidRDefault="005855F3" w:rsidP="009408EE">
            <w:pPr>
              <w:pStyle w:val="ListParagraph"/>
              <w:numPr>
                <w:ilvl w:val="0"/>
                <w:numId w:val="2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Run smoothly at different speeds</w:t>
            </w:r>
          </w:p>
          <w:p w14:paraId="0B4295D8" w14:textId="77777777" w:rsidR="005855F3" w:rsidRPr="004A15F0" w:rsidRDefault="005855F3" w:rsidP="009408EE">
            <w:pPr>
              <w:pStyle w:val="ListParagraph"/>
              <w:numPr>
                <w:ilvl w:val="0"/>
                <w:numId w:val="2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Choose different styles of running of different distances</w:t>
            </w:r>
          </w:p>
          <w:p w14:paraId="4FB00A3F" w14:textId="77777777" w:rsidR="005855F3" w:rsidRPr="004A15F0" w:rsidRDefault="005855F3" w:rsidP="009408EE">
            <w:pPr>
              <w:pStyle w:val="ListParagraph"/>
              <w:numPr>
                <w:ilvl w:val="0"/>
                <w:numId w:val="2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Pace and sustain their effort over longer distances</w:t>
            </w:r>
          </w:p>
          <w:p w14:paraId="16E7C801" w14:textId="77777777" w:rsidR="005855F3" w:rsidRPr="004A15F0" w:rsidRDefault="005855F3" w:rsidP="009408EE">
            <w:pPr>
              <w:pStyle w:val="ListParagraph"/>
              <w:numPr>
                <w:ilvl w:val="0"/>
                <w:numId w:val="2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Watch and describe specific aspects of running (</w:t>
            </w:r>
            <w:proofErr w:type="gramStart"/>
            <w:r w:rsidRPr="004A15F0">
              <w:rPr>
                <w:rFonts w:ascii="Century Gothic" w:hAnsi="Century Gothic" w:cs="Arial"/>
                <w:color w:val="000000" w:themeColor="text1"/>
                <w:sz w:val="18"/>
                <w:szCs w:val="18"/>
              </w:rPr>
              <w:t>e.g.</w:t>
            </w:r>
            <w:proofErr w:type="gramEnd"/>
            <w:r w:rsidRPr="004A15F0">
              <w:rPr>
                <w:rFonts w:ascii="Century Gothic" w:hAnsi="Century Gothic" w:cs="Arial"/>
                <w:color w:val="000000" w:themeColor="text1"/>
                <w:sz w:val="18"/>
                <w:szCs w:val="18"/>
              </w:rPr>
              <w:t xml:space="preserve"> what arms and legs are doing)</w:t>
            </w:r>
          </w:p>
          <w:p w14:paraId="72632798" w14:textId="77777777" w:rsidR="005855F3" w:rsidRPr="004A15F0" w:rsidRDefault="005855F3" w:rsidP="009408EE">
            <w:pPr>
              <w:pStyle w:val="ListParagraph"/>
              <w:numPr>
                <w:ilvl w:val="0"/>
                <w:numId w:val="2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Recognise and record how the body works in different types of challenges over different distances</w:t>
            </w:r>
          </w:p>
          <w:p w14:paraId="1B7A9FB1" w14:textId="77777777" w:rsidR="005855F3" w:rsidRPr="004A15F0" w:rsidRDefault="005855F3" w:rsidP="009408EE">
            <w:pPr>
              <w:pStyle w:val="ListParagraph"/>
              <w:numPr>
                <w:ilvl w:val="0"/>
                <w:numId w:val="2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Carry out stretching and warm-up safely</w:t>
            </w:r>
          </w:p>
          <w:p w14:paraId="0BAF72DD" w14:textId="7A83BD71" w:rsidR="005855F3" w:rsidRPr="004A15F0" w:rsidRDefault="005855F3" w:rsidP="009408EE">
            <w:pPr>
              <w:pStyle w:val="ListParagraph"/>
              <w:numPr>
                <w:ilvl w:val="0"/>
                <w:numId w:val="2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Set realistic targets of times to achieve over short and longer distances (with guidance)</w:t>
            </w:r>
          </w:p>
        </w:tc>
        <w:tc>
          <w:tcPr>
            <w:tcW w:w="6474" w:type="dxa"/>
          </w:tcPr>
          <w:p w14:paraId="4ECCF779" w14:textId="77777777" w:rsidR="007425C7" w:rsidRDefault="007425C7" w:rsidP="007425C7">
            <w:pPr>
              <w:pStyle w:val="ListParagraph"/>
              <w:spacing w:after="0" w:line="240" w:lineRule="auto"/>
              <w:rPr>
                <w:rFonts w:ascii="Century Gothic" w:hAnsi="Century Gothic" w:cs="Arial"/>
                <w:color w:val="000000" w:themeColor="text1"/>
                <w:sz w:val="18"/>
                <w:szCs w:val="18"/>
              </w:rPr>
            </w:pPr>
          </w:p>
          <w:p w14:paraId="7DB986D4" w14:textId="3AC5BC13" w:rsidR="005855F3" w:rsidRPr="004A15F0" w:rsidRDefault="005855F3" w:rsidP="009408EE">
            <w:pPr>
              <w:pStyle w:val="ListParagraph"/>
              <w:numPr>
                <w:ilvl w:val="0"/>
                <w:numId w:val="14"/>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Sustain pace over longer distance – 2 minutes</w:t>
            </w:r>
          </w:p>
          <w:p w14:paraId="7A3373C9" w14:textId="2941BF04" w:rsidR="005855F3" w:rsidRPr="004A15F0" w:rsidRDefault="005855F3" w:rsidP="009408EE">
            <w:pPr>
              <w:pStyle w:val="ListParagraph"/>
              <w:numPr>
                <w:ilvl w:val="0"/>
                <w:numId w:val="14"/>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 xml:space="preserve">Perform relay </w:t>
            </w:r>
            <w:proofErr w:type="gramStart"/>
            <w:r w:rsidRPr="004A15F0">
              <w:rPr>
                <w:rFonts w:ascii="Century Gothic" w:hAnsi="Century Gothic" w:cs="Arial"/>
                <w:color w:val="000000" w:themeColor="text1"/>
                <w:sz w:val="18"/>
                <w:szCs w:val="18"/>
              </w:rPr>
              <w:t>change-overs</w:t>
            </w:r>
            <w:proofErr w:type="gramEnd"/>
          </w:p>
          <w:p w14:paraId="5A49CC40" w14:textId="57C561A3" w:rsidR="005855F3" w:rsidRPr="004A15F0" w:rsidRDefault="005855F3" w:rsidP="009408EE">
            <w:pPr>
              <w:pStyle w:val="ListParagraph"/>
              <w:numPr>
                <w:ilvl w:val="0"/>
                <w:numId w:val="14"/>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Identify the main strengths of a performance of self and others</w:t>
            </w:r>
          </w:p>
          <w:p w14:paraId="4A3F88ED" w14:textId="2D49CF6C" w:rsidR="005855F3" w:rsidRPr="004A15F0" w:rsidRDefault="005855F3" w:rsidP="009408EE">
            <w:pPr>
              <w:pStyle w:val="ListParagraph"/>
              <w:numPr>
                <w:ilvl w:val="0"/>
                <w:numId w:val="14"/>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Identify parts of the performance that needs to be improved</w:t>
            </w:r>
          </w:p>
          <w:p w14:paraId="03A73230" w14:textId="21B96A49" w:rsidR="005855F3" w:rsidRPr="004A15F0" w:rsidRDefault="005855F3" w:rsidP="009408EE">
            <w:pPr>
              <w:pStyle w:val="ListParagraph"/>
              <w:numPr>
                <w:ilvl w:val="0"/>
                <w:numId w:val="14"/>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Perform a range of warm-up exercises specific to running for short and longer distances</w:t>
            </w:r>
          </w:p>
          <w:p w14:paraId="612F2ED6" w14:textId="6FBB5C3F" w:rsidR="005855F3" w:rsidRPr="004A15F0" w:rsidRDefault="005855F3" w:rsidP="009408EE">
            <w:pPr>
              <w:pStyle w:val="ListParagraph"/>
              <w:numPr>
                <w:ilvl w:val="0"/>
                <w:numId w:val="14"/>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Explain how warming up affects performances</w:t>
            </w:r>
          </w:p>
          <w:p w14:paraId="01CED48D" w14:textId="6B23D47F" w:rsidR="005855F3" w:rsidRPr="004A15F0" w:rsidRDefault="005855F3" w:rsidP="009408EE">
            <w:pPr>
              <w:pStyle w:val="ListParagraph"/>
              <w:numPr>
                <w:ilvl w:val="0"/>
                <w:numId w:val="14"/>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Explain why athletics can help stamina and strength</w:t>
            </w:r>
          </w:p>
          <w:p w14:paraId="589BEB98" w14:textId="54231BD8" w:rsidR="005855F3" w:rsidRPr="004A15F0" w:rsidRDefault="005855F3" w:rsidP="009408EE">
            <w:pPr>
              <w:pStyle w:val="ListParagraph"/>
              <w:numPr>
                <w:ilvl w:val="0"/>
                <w:numId w:val="14"/>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Set realistic targets for self, of times to achieve over short and longer distance</w:t>
            </w:r>
          </w:p>
          <w:p w14:paraId="64D63816" w14:textId="6777E5D8" w:rsidR="005855F3" w:rsidRPr="004A15F0" w:rsidRDefault="005855F3" w:rsidP="009408EE">
            <w:pPr>
              <w:spacing w:after="0" w:line="240" w:lineRule="auto"/>
              <w:rPr>
                <w:rFonts w:ascii="Century Gothic" w:hAnsi="Century Gothic" w:cs="Arial"/>
                <w:color w:val="000000" w:themeColor="text1"/>
                <w:sz w:val="18"/>
                <w:szCs w:val="18"/>
              </w:rPr>
            </w:pPr>
          </w:p>
        </w:tc>
      </w:tr>
      <w:tr w:rsidR="005855F3" w:rsidRPr="004A15F0" w14:paraId="547D4033" w14:textId="77777777" w:rsidTr="007425C7">
        <w:trPr>
          <w:cantSplit/>
          <w:trHeight w:val="1962"/>
        </w:trPr>
        <w:tc>
          <w:tcPr>
            <w:tcW w:w="988" w:type="dxa"/>
            <w:vMerge/>
          </w:tcPr>
          <w:p w14:paraId="6B5F5132" w14:textId="77777777" w:rsidR="005855F3" w:rsidRPr="004A15F0" w:rsidRDefault="005855F3" w:rsidP="009408EE">
            <w:pPr>
              <w:rPr>
                <w:rFonts w:ascii="Century Gothic" w:hAnsi="Century Gothic"/>
                <w:color w:val="000000" w:themeColor="text1"/>
                <w:sz w:val="18"/>
                <w:szCs w:val="18"/>
              </w:rPr>
            </w:pPr>
          </w:p>
        </w:tc>
        <w:tc>
          <w:tcPr>
            <w:tcW w:w="708" w:type="dxa"/>
            <w:textDirection w:val="btLr"/>
          </w:tcPr>
          <w:p w14:paraId="42BACC89" w14:textId="34EFFAA8" w:rsidR="005855F3" w:rsidRPr="004A15F0" w:rsidRDefault="005855F3" w:rsidP="009408EE">
            <w:pPr>
              <w:ind w:left="113" w:right="113"/>
              <w:rPr>
                <w:rFonts w:ascii="Century Gothic" w:hAnsi="Century Gothic"/>
                <w:color w:val="000000" w:themeColor="text1"/>
                <w:sz w:val="18"/>
                <w:szCs w:val="18"/>
              </w:rPr>
            </w:pPr>
            <w:r w:rsidRPr="004A15F0">
              <w:rPr>
                <w:rFonts w:ascii="Century Gothic" w:hAnsi="Century Gothic"/>
                <w:color w:val="000000" w:themeColor="text1"/>
                <w:sz w:val="18"/>
                <w:szCs w:val="18"/>
              </w:rPr>
              <w:t xml:space="preserve">Jumping </w:t>
            </w:r>
          </w:p>
        </w:tc>
        <w:tc>
          <w:tcPr>
            <w:tcW w:w="6473" w:type="dxa"/>
          </w:tcPr>
          <w:p w14:paraId="5428957B" w14:textId="77777777" w:rsidR="007425C7" w:rsidRDefault="007425C7" w:rsidP="007425C7">
            <w:pPr>
              <w:pStyle w:val="ListParagraph"/>
              <w:spacing w:after="0" w:line="240" w:lineRule="auto"/>
              <w:rPr>
                <w:rFonts w:ascii="Century Gothic" w:hAnsi="Century Gothic" w:cs="Arial"/>
                <w:color w:val="000000" w:themeColor="text1"/>
                <w:sz w:val="18"/>
                <w:szCs w:val="18"/>
              </w:rPr>
            </w:pPr>
          </w:p>
          <w:p w14:paraId="1E952C1C" w14:textId="6D398ECF" w:rsidR="005855F3" w:rsidRPr="004A15F0" w:rsidRDefault="005855F3" w:rsidP="009408EE">
            <w:pPr>
              <w:pStyle w:val="ListParagraph"/>
              <w:numPr>
                <w:ilvl w:val="0"/>
                <w:numId w:val="2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Perform the 5 basic jumps (2-2, 2-1, 1-2, 1-1 same foot, 1-1 landing on other foot)</w:t>
            </w:r>
          </w:p>
          <w:p w14:paraId="6FE1AB7A" w14:textId="77777777" w:rsidR="005855F3" w:rsidRPr="004A15F0" w:rsidRDefault="005855F3" w:rsidP="009408EE">
            <w:pPr>
              <w:pStyle w:val="ListParagraph"/>
              <w:numPr>
                <w:ilvl w:val="0"/>
                <w:numId w:val="2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Perform combinations of the above</w:t>
            </w:r>
          </w:p>
          <w:p w14:paraId="74BE6EE3" w14:textId="77777777" w:rsidR="005855F3" w:rsidRPr="004A15F0" w:rsidRDefault="005855F3" w:rsidP="009408EE">
            <w:pPr>
              <w:pStyle w:val="ListParagraph"/>
              <w:numPr>
                <w:ilvl w:val="0"/>
                <w:numId w:val="2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Show control at take-off and landing</w:t>
            </w:r>
          </w:p>
          <w:p w14:paraId="5CE3EA36" w14:textId="77777777" w:rsidR="005855F3" w:rsidRPr="004A15F0" w:rsidRDefault="005855F3" w:rsidP="009408EE">
            <w:pPr>
              <w:pStyle w:val="ListParagraph"/>
              <w:numPr>
                <w:ilvl w:val="0"/>
                <w:numId w:val="2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Describe different ways of jumping</w:t>
            </w:r>
          </w:p>
          <w:p w14:paraId="13456C14" w14:textId="07CE5056" w:rsidR="005855F3" w:rsidRPr="004A15F0" w:rsidRDefault="005855F3" w:rsidP="009408EE">
            <w:pPr>
              <w:pStyle w:val="ListParagraph"/>
              <w:numPr>
                <w:ilvl w:val="0"/>
                <w:numId w:val="2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Explain what is successful or how to improve</w:t>
            </w:r>
          </w:p>
        </w:tc>
        <w:tc>
          <w:tcPr>
            <w:tcW w:w="6473" w:type="dxa"/>
          </w:tcPr>
          <w:p w14:paraId="518FEE62" w14:textId="77777777" w:rsidR="007425C7" w:rsidRDefault="007425C7" w:rsidP="007425C7">
            <w:pPr>
              <w:pStyle w:val="ListParagraph"/>
              <w:spacing w:after="0" w:line="240" w:lineRule="auto"/>
              <w:rPr>
                <w:rFonts w:ascii="Century Gothic" w:hAnsi="Century Gothic" w:cs="Arial"/>
                <w:color w:val="000000" w:themeColor="text1"/>
                <w:sz w:val="18"/>
                <w:szCs w:val="18"/>
              </w:rPr>
            </w:pPr>
          </w:p>
          <w:p w14:paraId="3651E1FD" w14:textId="33FB7A4F" w:rsidR="005855F3" w:rsidRPr="004A15F0" w:rsidRDefault="005855F3" w:rsidP="009408EE">
            <w:pPr>
              <w:pStyle w:val="ListParagraph"/>
              <w:numPr>
                <w:ilvl w:val="0"/>
                <w:numId w:val="2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 xml:space="preserve">Perform a combination of jumps </w:t>
            </w:r>
            <w:proofErr w:type="gramStart"/>
            <w:r w:rsidRPr="004A15F0">
              <w:rPr>
                <w:rFonts w:ascii="Century Gothic" w:hAnsi="Century Gothic" w:cs="Arial"/>
                <w:color w:val="000000" w:themeColor="text1"/>
                <w:sz w:val="18"/>
                <w:szCs w:val="18"/>
              </w:rPr>
              <w:t>e.g.</w:t>
            </w:r>
            <w:proofErr w:type="gramEnd"/>
            <w:r w:rsidRPr="004A15F0">
              <w:rPr>
                <w:rFonts w:ascii="Century Gothic" w:hAnsi="Century Gothic" w:cs="Arial"/>
                <w:color w:val="000000" w:themeColor="text1"/>
                <w:sz w:val="18"/>
                <w:szCs w:val="18"/>
              </w:rPr>
              <w:t xml:space="preserve"> hop, step, jump showing control and consistency. </w:t>
            </w:r>
          </w:p>
          <w:p w14:paraId="295284DC" w14:textId="77777777" w:rsidR="005855F3" w:rsidRPr="004A15F0" w:rsidRDefault="005855F3" w:rsidP="009408EE">
            <w:pPr>
              <w:pStyle w:val="ListParagraph"/>
              <w:numPr>
                <w:ilvl w:val="0"/>
                <w:numId w:val="2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Choose different styles of jumping</w:t>
            </w:r>
          </w:p>
          <w:p w14:paraId="1459ABFF" w14:textId="77777777" w:rsidR="005855F3" w:rsidRPr="004A15F0" w:rsidRDefault="005855F3" w:rsidP="009408EE">
            <w:pPr>
              <w:pStyle w:val="ListParagraph"/>
              <w:numPr>
                <w:ilvl w:val="0"/>
                <w:numId w:val="2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 xml:space="preserve">Watch and describe specific aspects of jumping </w:t>
            </w:r>
            <w:proofErr w:type="gramStart"/>
            <w:r w:rsidRPr="004A15F0">
              <w:rPr>
                <w:rFonts w:ascii="Century Gothic" w:hAnsi="Century Gothic" w:cs="Arial"/>
                <w:color w:val="000000" w:themeColor="text1"/>
                <w:sz w:val="18"/>
                <w:szCs w:val="18"/>
              </w:rPr>
              <w:t>e.g.</w:t>
            </w:r>
            <w:proofErr w:type="gramEnd"/>
            <w:r w:rsidRPr="004A15F0">
              <w:rPr>
                <w:rFonts w:ascii="Century Gothic" w:hAnsi="Century Gothic" w:cs="Arial"/>
                <w:color w:val="000000" w:themeColor="text1"/>
                <w:sz w:val="18"/>
                <w:szCs w:val="18"/>
              </w:rPr>
              <w:t xml:space="preserve"> what the arms and legs are doing</w:t>
            </w:r>
          </w:p>
          <w:p w14:paraId="694FF99B" w14:textId="537A43FA" w:rsidR="005855F3" w:rsidRPr="004A15F0" w:rsidRDefault="005855F3" w:rsidP="009408EE">
            <w:pPr>
              <w:pStyle w:val="ListParagraph"/>
              <w:numPr>
                <w:ilvl w:val="0"/>
                <w:numId w:val="2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 xml:space="preserve">Set realistic targets when jumping for distance or for height (with guidance) </w:t>
            </w:r>
          </w:p>
        </w:tc>
        <w:tc>
          <w:tcPr>
            <w:tcW w:w="6474" w:type="dxa"/>
          </w:tcPr>
          <w:p w14:paraId="68BF28A3" w14:textId="77777777" w:rsidR="007425C7" w:rsidRDefault="007425C7" w:rsidP="007425C7">
            <w:pPr>
              <w:pStyle w:val="ListParagraph"/>
              <w:spacing w:after="0" w:line="240" w:lineRule="auto"/>
              <w:rPr>
                <w:rFonts w:ascii="Century Gothic" w:hAnsi="Century Gothic" w:cs="Arial"/>
                <w:color w:val="000000" w:themeColor="text1"/>
                <w:sz w:val="18"/>
                <w:szCs w:val="18"/>
              </w:rPr>
            </w:pPr>
          </w:p>
          <w:p w14:paraId="41AA6D3E" w14:textId="19B8FC99" w:rsidR="005855F3" w:rsidRPr="004A15F0" w:rsidRDefault="005855F3" w:rsidP="009408EE">
            <w:pPr>
              <w:pStyle w:val="ListParagraph"/>
              <w:numPr>
                <w:ilvl w:val="0"/>
                <w:numId w:val="14"/>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Demonstrate a range of jumps showing power and control and consistency at both take-off and landing</w:t>
            </w:r>
          </w:p>
          <w:p w14:paraId="3C278DF2" w14:textId="120286E1" w:rsidR="005855F3" w:rsidRPr="004A15F0" w:rsidRDefault="005855F3" w:rsidP="009408EE">
            <w:pPr>
              <w:pStyle w:val="ListParagraph"/>
              <w:numPr>
                <w:ilvl w:val="0"/>
                <w:numId w:val="14"/>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Set realistic targets for self, when jumping for distance or height</w:t>
            </w:r>
          </w:p>
        </w:tc>
      </w:tr>
      <w:tr w:rsidR="005855F3" w:rsidRPr="004A15F0" w14:paraId="7E6E58EA" w14:textId="77777777" w:rsidTr="005855F3">
        <w:trPr>
          <w:cantSplit/>
          <w:trHeight w:val="2566"/>
        </w:trPr>
        <w:tc>
          <w:tcPr>
            <w:tcW w:w="988" w:type="dxa"/>
            <w:vMerge/>
          </w:tcPr>
          <w:p w14:paraId="6E2603ED" w14:textId="77777777" w:rsidR="005855F3" w:rsidRPr="004A15F0" w:rsidRDefault="005855F3" w:rsidP="009408EE">
            <w:pPr>
              <w:rPr>
                <w:rFonts w:ascii="Century Gothic" w:hAnsi="Century Gothic"/>
                <w:color w:val="000000" w:themeColor="text1"/>
                <w:sz w:val="18"/>
                <w:szCs w:val="18"/>
              </w:rPr>
            </w:pPr>
          </w:p>
        </w:tc>
        <w:tc>
          <w:tcPr>
            <w:tcW w:w="708" w:type="dxa"/>
            <w:textDirection w:val="btLr"/>
          </w:tcPr>
          <w:p w14:paraId="43719215" w14:textId="4134EEB0" w:rsidR="005855F3" w:rsidRPr="004A15F0" w:rsidRDefault="005855F3" w:rsidP="009408EE">
            <w:pPr>
              <w:ind w:left="113" w:right="113"/>
              <w:rPr>
                <w:rFonts w:ascii="Century Gothic" w:hAnsi="Century Gothic"/>
                <w:color w:val="000000" w:themeColor="text1"/>
                <w:sz w:val="18"/>
                <w:szCs w:val="18"/>
              </w:rPr>
            </w:pPr>
            <w:r w:rsidRPr="004A15F0">
              <w:rPr>
                <w:rFonts w:ascii="Century Gothic" w:hAnsi="Century Gothic"/>
                <w:color w:val="000000" w:themeColor="text1"/>
                <w:sz w:val="18"/>
                <w:szCs w:val="18"/>
              </w:rPr>
              <w:t xml:space="preserve">Throwing </w:t>
            </w:r>
          </w:p>
        </w:tc>
        <w:tc>
          <w:tcPr>
            <w:tcW w:w="6473" w:type="dxa"/>
          </w:tcPr>
          <w:p w14:paraId="09EEB6AA" w14:textId="77777777" w:rsidR="007425C7" w:rsidRDefault="007425C7" w:rsidP="007425C7">
            <w:pPr>
              <w:pStyle w:val="ListParagraph"/>
              <w:spacing w:after="0" w:line="240" w:lineRule="auto"/>
              <w:rPr>
                <w:rFonts w:ascii="Century Gothic" w:hAnsi="Century Gothic" w:cs="Arial"/>
                <w:color w:val="000000" w:themeColor="text1"/>
                <w:sz w:val="18"/>
                <w:szCs w:val="18"/>
              </w:rPr>
            </w:pPr>
          </w:p>
          <w:p w14:paraId="5A4BAAAA" w14:textId="283EBD3E" w:rsidR="005855F3" w:rsidRPr="004A15F0" w:rsidRDefault="005855F3" w:rsidP="009408EE">
            <w:pPr>
              <w:pStyle w:val="ListParagraph"/>
              <w:numPr>
                <w:ilvl w:val="0"/>
                <w:numId w:val="2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Throw into targets</w:t>
            </w:r>
          </w:p>
          <w:p w14:paraId="15572A1F" w14:textId="77777777" w:rsidR="005855F3" w:rsidRPr="004A15F0" w:rsidRDefault="005855F3" w:rsidP="009408EE">
            <w:pPr>
              <w:pStyle w:val="ListParagraph"/>
              <w:numPr>
                <w:ilvl w:val="0"/>
                <w:numId w:val="2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 xml:space="preserve">Perform a range of throwing actions </w:t>
            </w:r>
            <w:proofErr w:type="gramStart"/>
            <w:r w:rsidRPr="004A15F0">
              <w:rPr>
                <w:rFonts w:ascii="Century Gothic" w:hAnsi="Century Gothic" w:cs="Arial"/>
                <w:color w:val="000000" w:themeColor="text1"/>
                <w:sz w:val="18"/>
                <w:szCs w:val="18"/>
              </w:rPr>
              <w:t>e.g.</w:t>
            </w:r>
            <w:proofErr w:type="gramEnd"/>
            <w:r w:rsidRPr="004A15F0">
              <w:rPr>
                <w:rFonts w:ascii="Century Gothic" w:hAnsi="Century Gothic" w:cs="Arial"/>
                <w:color w:val="000000" w:themeColor="text1"/>
                <w:sz w:val="18"/>
                <w:szCs w:val="18"/>
              </w:rPr>
              <w:t xml:space="preserve"> rolling, underarm and overarm </w:t>
            </w:r>
          </w:p>
          <w:p w14:paraId="560AC75B" w14:textId="77777777" w:rsidR="005855F3" w:rsidRPr="004A15F0" w:rsidRDefault="005855F3" w:rsidP="009408EE">
            <w:pPr>
              <w:pStyle w:val="ListParagraph"/>
              <w:numPr>
                <w:ilvl w:val="0"/>
                <w:numId w:val="2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Describe different ways of throwing</w:t>
            </w:r>
          </w:p>
          <w:p w14:paraId="76FE1A8C" w14:textId="7F57D84E" w:rsidR="005855F3" w:rsidRPr="004A15F0" w:rsidRDefault="005855F3" w:rsidP="009408EE">
            <w:pPr>
              <w:pStyle w:val="ListParagraph"/>
              <w:numPr>
                <w:ilvl w:val="0"/>
                <w:numId w:val="2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Explain what is successful or how to improve</w:t>
            </w:r>
          </w:p>
        </w:tc>
        <w:tc>
          <w:tcPr>
            <w:tcW w:w="6473" w:type="dxa"/>
          </w:tcPr>
          <w:p w14:paraId="73FD1F05" w14:textId="77777777" w:rsidR="007425C7" w:rsidRDefault="007425C7" w:rsidP="007425C7">
            <w:pPr>
              <w:pStyle w:val="ListParagraph"/>
              <w:spacing w:after="0" w:line="240" w:lineRule="auto"/>
              <w:rPr>
                <w:rFonts w:ascii="Century Gothic" w:hAnsi="Century Gothic" w:cs="Arial"/>
                <w:color w:val="000000" w:themeColor="text1"/>
                <w:sz w:val="18"/>
                <w:szCs w:val="18"/>
              </w:rPr>
            </w:pPr>
          </w:p>
          <w:p w14:paraId="72866AC7" w14:textId="25E241A5" w:rsidR="005855F3" w:rsidRPr="004A15F0" w:rsidRDefault="005855F3" w:rsidP="009408EE">
            <w:pPr>
              <w:pStyle w:val="ListParagraph"/>
              <w:numPr>
                <w:ilvl w:val="0"/>
                <w:numId w:val="2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 xml:space="preserve">Explore different styles of throwing, </w:t>
            </w:r>
            <w:proofErr w:type="gramStart"/>
            <w:r w:rsidRPr="004A15F0">
              <w:rPr>
                <w:rFonts w:ascii="Century Gothic" w:hAnsi="Century Gothic" w:cs="Arial"/>
                <w:color w:val="000000" w:themeColor="text1"/>
                <w:sz w:val="18"/>
                <w:szCs w:val="18"/>
              </w:rPr>
              <w:t>e.g.</w:t>
            </w:r>
            <w:proofErr w:type="gramEnd"/>
            <w:r w:rsidRPr="004A15F0">
              <w:rPr>
                <w:rFonts w:ascii="Century Gothic" w:hAnsi="Century Gothic" w:cs="Arial"/>
                <w:color w:val="000000" w:themeColor="text1"/>
                <w:sz w:val="18"/>
                <w:szCs w:val="18"/>
              </w:rPr>
              <w:t xml:space="preserve"> pulling, pushing and slinging (to prepare for javelin, shot and discus)</w:t>
            </w:r>
          </w:p>
          <w:p w14:paraId="3540E307" w14:textId="77777777" w:rsidR="005855F3" w:rsidRPr="004A15F0" w:rsidRDefault="005855F3" w:rsidP="009408EE">
            <w:pPr>
              <w:pStyle w:val="ListParagraph"/>
              <w:numPr>
                <w:ilvl w:val="0"/>
                <w:numId w:val="2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Throw with greater control</w:t>
            </w:r>
          </w:p>
          <w:p w14:paraId="038BD7C5" w14:textId="77777777" w:rsidR="005855F3" w:rsidRPr="004A15F0" w:rsidRDefault="005855F3" w:rsidP="009408EE">
            <w:pPr>
              <w:pStyle w:val="ListParagraph"/>
              <w:numPr>
                <w:ilvl w:val="0"/>
                <w:numId w:val="2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Consistently hit a target with a range of implements</w:t>
            </w:r>
          </w:p>
          <w:p w14:paraId="56D73F98" w14:textId="77777777" w:rsidR="005855F3" w:rsidRPr="004A15F0" w:rsidRDefault="005855F3" w:rsidP="009408EE">
            <w:pPr>
              <w:pStyle w:val="ListParagraph"/>
              <w:numPr>
                <w:ilvl w:val="0"/>
                <w:numId w:val="2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 xml:space="preserve">Watch and describe specific aspects of throwing </w:t>
            </w:r>
            <w:proofErr w:type="gramStart"/>
            <w:r w:rsidRPr="004A15F0">
              <w:rPr>
                <w:rFonts w:ascii="Century Gothic" w:hAnsi="Century Gothic" w:cs="Arial"/>
                <w:color w:val="000000" w:themeColor="text1"/>
                <w:sz w:val="18"/>
                <w:szCs w:val="18"/>
              </w:rPr>
              <w:t>e.g.</w:t>
            </w:r>
            <w:proofErr w:type="gramEnd"/>
            <w:r w:rsidRPr="004A15F0">
              <w:rPr>
                <w:rFonts w:ascii="Century Gothic" w:hAnsi="Century Gothic" w:cs="Arial"/>
                <w:color w:val="000000" w:themeColor="text1"/>
                <w:sz w:val="18"/>
                <w:szCs w:val="18"/>
              </w:rPr>
              <w:t xml:space="preserve"> what the arms and legs are doing</w:t>
            </w:r>
          </w:p>
          <w:p w14:paraId="0D4D74C8" w14:textId="36DA5D4B" w:rsidR="005855F3" w:rsidRPr="004A15F0" w:rsidRDefault="005855F3" w:rsidP="009408EE">
            <w:pPr>
              <w:pStyle w:val="ListParagraph"/>
              <w:numPr>
                <w:ilvl w:val="0"/>
                <w:numId w:val="22"/>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Set realistic targets when throwing over an increasing distance and understand that some implements will travel further than others (guidance)</w:t>
            </w:r>
          </w:p>
        </w:tc>
        <w:tc>
          <w:tcPr>
            <w:tcW w:w="6474" w:type="dxa"/>
          </w:tcPr>
          <w:p w14:paraId="0AAB79E5" w14:textId="77777777" w:rsidR="007425C7" w:rsidRDefault="007425C7" w:rsidP="007425C7">
            <w:pPr>
              <w:pStyle w:val="ListParagraph"/>
              <w:spacing w:after="0" w:line="240" w:lineRule="auto"/>
              <w:rPr>
                <w:rFonts w:ascii="Century Gothic" w:hAnsi="Century Gothic" w:cs="Arial"/>
                <w:color w:val="000000" w:themeColor="text1"/>
                <w:sz w:val="18"/>
                <w:szCs w:val="18"/>
              </w:rPr>
            </w:pPr>
          </w:p>
          <w:p w14:paraId="2E97855C" w14:textId="509BF8FA" w:rsidR="005855F3" w:rsidRPr="004A15F0" w:rsidRDefault="005855F3" w:rsidP="009408EE">
            <w:pPr>
              <w:pStyle w:val="ListParagraph"/>
              <w:numPr>
                <w:ilvl w:val="0"/>
                <w:numId w:val="14"/>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Throw with greater accuracy, control and efficiency of movement using pulling, pushing and slinging action with foam javelin, shot and discus</w:t>
            </w:r>
          </w:p>
          <w:p w14:paraId="4CC82FAB" w14:textId="77777777" w:rsidR="005855F3" w:rsidRPr="004A15F0" w:rsidRDefault="005855F3" w:rsidP="009408EE">
            <w:pPr>
              <w:pStyle w:val="ListParagraph"/>
              <w:numPr>
                <w:ilvl w:val="0"/>
                <w:numId w:val="14"/>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Organise small groups to SAFELY take turns when throwing and retrieving implements</w:t>
            </w:r>
          </w:p>
          <w:p w14:paraId="6F85E350" w14:textId="0DF5299C" w:rsidR="005855F3" w:rsidRPr="004A15F0" w:rsidRDefault="005855F3" w:rsidP="009408EE">
            <w:pPr>
              <w:pStyle w:val="ListParagraph"/>
              <w:numPr>
                <w:ilvl w:val="0"/>
                <w:numId w:val="14"/>
              </w:numPr>
              <w:spacing w:after="0" w:line="240" w:lineRule="auto"/>
              <w:rPr>
                <w:rFonts w:ascii="Century Gothic" w:hAnsi="Century Gothic" w:cs="Arial"/>
                <w:color w:val="000000" w:themeColor="text1"/>
                <w:sz w:val="18"/>
                <w:szCs w:val="18"/>
              </w:rPr>
            </w:pPr>
            <w:r w:rsidRPr="004A15F0">
              <w:rPr>
                <w:rFonts w:ascii="Century Gothic" w:hAnsi="Century Gothic" w:cs="Arial"/>
                <w:color w:val="000000" w:themeColor="text1"/>
                <w:sz w:val="18"/>
                <w:szCs w:val="18"/>
              </w:rPr>
              <w:t>Set realistic targets when throwing over an increasing distance and understand that some implements will travel further than others</w:t>
            </w:r>
          </w:p>
        </w:tc>
      </w:tr>
      <w:tr w:rsidR="007425C7" w:rsidRPr="004A15F0" w14:paraId="1EADA565" w14:textId="77777777" w:rsidTr="005F05EB">
        <w:trPr>
          <w:cantSplit/>
          <w:trHeight w:val="1134"/>
        </w:trPr>
        <w:tc>
          <w:tcPr>
            <w:tcW w:w="1696" w:type="dxa"/>
            <w:gridSpan w:val="2"/>
            <w:textDirection w:val="btLr"/>
          </w:tcPr>
          <w:p w14:paraId="29D16FA0" w14:textId="348FA9C1" w:rsidR="007425C7" w:rsidRPr="005F05EB" w:rsidRDefault="007425C7" w:rsidP="005F05EB">
            <w:pPr>
              <w:ind w:left="113" w:right="113"/>
              <w:rPr>
                <w:rFonts w:ascii="Century Gothic" w:hAnsi="Century Gothic"/>
                <w:b/>
                <w:bCs/>
                <w:color w:val="000000" w:themeColor="text1"/>
                <w:sz w:val="20"/>
                <w:szCs w:val="18"/>
              </w:rPr>
            </w:pPr>
            <w:r w:rsidRPr="005F05EB">
              <w:rPr>
                <w:rFonts w:ascii="Century Gothic" w:hAnsi="Century Gothic"/>
                <w:b/>
                <w:bCs/>
                <w:color w:val="000000" w:themeColor="text1"/>
                <w:sz w:val="32"/>
                <w:szCs w:val="18"/>
              </w:rPr>
              <w:lastRenderedPageBreak/>
              <w:t>Swimming</w:t>
            </w:r>
          </w:p>
        </w:tc>
        <w:tc>
          <w:tcPr>
            <w:tcW w:w="19420" w:type="dxa"/>
            <w:gridSpan w:val="3"/>
          </w:tcPr>
          <w:p w14:paraId="20A319A4" w14:textId="77777777" w:rsidR="009E6C65" w:rsidRDefault="009E6C65" w:rsidP="007425C7">
            <w:pPr>
              <w:pStyle w:val="ListParagraph"/>
              <w:spacing w:after="0" w:line="240" w:lineRule="auto"/>
            </w:pPr>
            <w:r>
              <w:t xml:space="preserve">The national curriculum stipulates that all schools must provide swimming instruction as part of the curriculum in either KS1 or KS2. Here at </w:t>
            </w:r>
            <w:proofErr w:type="spellStart"/>
            <w:r>
              <w:t>Pewithall</w:t>
            </w:r>
            <w:proofErr w:type="spellEnd"/>
            <w:r>
              <w:t xml:space="preserve"> we provide it in Year 4</w:t>
            </w:r>
            <w:r>
              <w:t>,5 and 6</w:t>
            </w:r>
            <w:r>
              <w:t>.</w:t>
            </w:r>
          </w:p>
          <w:p w14:paraId="284C4EF7" w14:textId="2C1B7621" w:rsidR="007425C7" w:rsidRDefault="009E6C65" w:rsidP="007425C7">
            <w:pPr>
              <w:pStyle w:val="ListParagraph"/>
              <w:spacing w:after="0" w:line="240" w:lineRule="auto"/>
              <w:rPr>
                <w:rFonts w:ascii="Century Gothic" w:hAnsi="Century Gothic" w:cs="Arial"/>
                <w:color w:val="000000" w:themeColor="text1"/>
                <w:sz w:val="18"/>
                <w:szCs w:val="18"/>
              </w:rPr>
            </w:pPr>
            <w:r>
              <w:t xml:space="preserve"> </w:t>
            </w:r>
            <w:proofErr w:type="gramStart"/>
            <w:r>
              <w:t>In particular, pupils</w:t>
            </w:r>
            <w:proofErr w:type="gramEnd"/>
            <w:r>
              <w:t xml:space="preserve"> should be taught to: •swim competently, confidently and proficiently over a distance of at least 25 metres •use a range of strokes effectively [for example, front crawl, backstroke and breaststroke] •perform safe self-rescue in different water-based situations</w:t>
            </w:r>
          </w:p>
          <w:p w14:paraId="7E50EA53" w14:textId="013A604D" w:rsidR="009E6C65" w:rsidRDefault="009E6C65" w:rsidP="007425C7">
            <w:pPr>
              <w:pStyle w:val="ListParagraph"/>
              <w:spacing w:after="0" w:line="240" w:lineRule="auto"/>
              <w:rPr>
                <w:rFonts w:ascii="Century Gothic" w:hAnsi="Century Gothic" w:cs="Arial"/>
                <w:color w:val="000000" w:themeColor="text1"/>
                <w:sz w:val="18"/>
                <w:szCs w:val="18"/>
              </w:rPr>
            </w:pPr>
          </w:p>
          <w:p w14:paraId="378D1E0C" w14:textId="3BC6956B" w:rsidR="009E6C65" w:rsidRDefault="009E6C65" w:rsidP="007425C7">
            <w:pPr>
              <w:pStyle w:val="ListParagraph"/>
              <w:spacing w:after="0" w:line="240" w:lineRule="auto"/>
              <w:rPr>
                <w:rFonts w:ascii="Century Gothic" w:hAnsi="Century Gothic" w:cs="Arial"/>
                <w:color w:val="000000" w:themeColor="text1"/>
                <w:sz w:val="18"/>
                <w:szCs w:val="18"/>
              </w:rPr>
            </w:pPr>
          </w:p>
          <w:p w14:paraId="4C5EEDC1" w14:textId="70D3F4AE" w:rsidR="009E6C65" w:rsidRDefault="009E6C65" w:rsidP="007425C7">
            <w:pPr>
              <w:pStyle w:val="ListParagraph"/>
              <w:spacing w:after="0" w:line="240" w:lineRule="auto"/>
              <w:rPr>
                <w:rFonts w:ascii="Century Gothic" w:hAnsi="Century Gothic" w:cs="Arial"/>
                <w:color w:val="000000" w:themeColor="text1"/>
                <w:sz w:val="18"/>
                <w:szCs w:val="18"/>
              </w:rPr>
            </w:pPr>
          </w:p>
          <w:p w14:paraId="0E5EA2D0" w14:textId="5F98B2BE" w:rsidR="009E6C65" w:rsidRDefault="009E6C65" w:rsidP="007425C7">
            <w:pPr>
              <w:pStyle w:val="ListParagraph"/>
              <w:spacing w:after="0" w:line="240" w:lineRule="auto"/>
              <w:rPr>
                <w:rFonts w:ascii="Century Gothic" w:hAnsi="Century Gothic" w:cs="Arial"/>
                <w:color w:val="000000" w:themeColor="text1"/>
                <w:sz w:val="18"/>
                <w:szCs w:val="18"/>
              </w:rPr>
            </w:pPr>
          </w:p>
          <w:p w14:paraId="000E112C" w14:textId="36B578E9" w:rsidR="009E6C65" w:rsidRDefault="009E6C65" w:rsidP="007425C7">
            <w:pPr>
              <w:pStyle w:val="ListParagraph"/>
              <w:spacing w:after="0" w:line="240" w:lineRule="auto"/>
              <w:rPr>
                <w:rFonts w:ascii="Century Gothic" w:hAnsi="Century Gothic" w:cs="Arial"/>
                <w:color w:val="000000" w:themeColor="text1"/>
                <w:sz w:val="18"/>
                <w:szCs w:val="18"/>
              </w:rPr>
            </w:pPr>
          </w:p>
          <w:p w14:paraId="6AEC57C3" w14:textId="07EFC882" w:rsidR="009E6C65" w:rsidRDefault="009E6C65" w:rsidP="007425C7">
            <w:pPr>
              <w:pStyle w:val="ListParagraph"/>
              <w:spacing w:after="0" w:line="240" w:lineRule="auto"/>
              <w:rPr>
                <w:rFonts w:ascii="Century Gothic" w:hAnsi="Century Gothic" w:cs="Arial"/>
                <w:color w:val="000000" w:themeColor="text1"/>
                <w:sz w:val="18"/>
                <w:szCs w:val="18"/>
              </w:rPr>
            </w:pPr>
          </w:p>
          <w:p w14:paraId="14EBCFA9" w14:textId="77777777" w:rsidR="009E6C65" w:rsidRPr="007425C7" w:rsidRDefault="009E6C65" w:rsidP="007425C7">
            <w:pPr>
              <w:pStyle w:val="ListParagraph"/>
              <w:spacing w:after="0" w:line="240" w:lineRule="auto"/>
              <w:rPr>
                <w:rFonts w:ascii="Century Gothic" w:hAnsi="Century Gothic" w:cs="Arial"/>
                <w:color w:val="000000" w:themeColor="text1"/>
                <w:sz w:val="18"/>
                <w:szCs w:val="18"/>
              </w:rPr>
            </w:pPr>
          </w:p>
          <w:p w14:paraId="0C39C0FF" w14:textId="20EAFE63" w:rsidR="007425C7" w:rsidRPr="007425C7" w:rsidRDefault="007425C7" w:rsidP="007425C7">
            <w:pPr>
              <w:spacing w:after="0" w:line="240" w:lineRule="auto"/>
              <w:ind w:left="720"/>
              <w:rPr>
                <w:rFonts w:ascii="Century Gothic" w:hAnsi="Century Gothic" w:cs="Arial"/>
                <w:color w:val="000000" w:themeColor="text1"/>
                <w:sz w:val="18"/>
                <w:szCs w:val="18"/>
              </w:rPr>
            </w:pPr>
          </w:p>
        </w:tc>
      </w:tr>
    </w:tbl>
    <w:p w14:paraId="726618C2" w14:textId="77777777" w:rsidR="005F05EB" w:rsidRDefault="005F05EB">
      <w:r>
        <w:br w:type="page"/>
      </w:r>
    </w:p>
    <w:tbl>
      <w:tblPr>
        <w:tblW w:w="2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708"/>
        <w:gridCol w:w="6473"/>
        <w:gridCol w:w="6473"/>
        <w:gridCol w:w="6474"/>
      </w:tblGrid>
      <w:tr w:rsidR="005F05EB" w:rsidRPr="004A15F0" w14:paraId="2D401EC2" w14:textId="77777777" w:rsidTr="005F05EB">
        <w:trPr>
          <w:cantSplit/>
          <w:trHeight w:val="558"/>
        </w:trPr>
        <w:tc>
          <w:tcPr>
            <w:tcW w:w="988" w:type="dxa"/>
            <w:textDirection w:val="btLr"/>
          </w:tcPr>
          <w:p w14:paraId="671DC624" w14:textId="0FE8D5FE" w:rsidR="005F05EB" w:rsidRPr="004A15F0" w:rsidRDefault="005F05EB" w:rsidP="005F05EB">
            <w:pPr>
              <w:ind w:left="113" w:right="113"/>
              <w:jc w:val="center"/>
              <w:rPr>
                <w:rFonts w:ascii="Century Gothic" w:hAnsi="Century Gothic"/>
                <w:b/>
                <w:bCs/>
                <w:color w:val="000000" w:themeColor="text1"/>
                <w:sz w:val="18"/>
                <w:szCs w:val="18"/>
              </w:rPr>
            </w:pPr>
          </w:p>
        </w:tc>
        <w:tc>
          <w:tcPr>
            <w:tcW w:w="708" w:type="dxa"/>
            <w:textDirection w:val="btLr"/>
          </w:tcPr>
          <w:p w14:paraId="7C47341B" w14:textId="77777777" w:rsidR="005F05EB" w:rsidRDefault="005F05EB" w:rsidP="005F05EB">
            <w:pPr>
              <w:ind w:left="113" w:right="113"/>
              <w:rPr>
                <w:rFonts w:ascii="Century Gothic" w:hAnsi="Century Gothic"/>
                <w:b/>
                <w:bCs/>
                <w:color w:val="000000" w:themeColor="text1"/>
                <w:sz w:val="18"/>
                <w:szCs w:val="18"/>
              </w:rPr>
            </w:pPr>
          </w:p>
        </w:tc>
        <w:tc>
          <w:tcPr>
            <w:tcW w:w="6473" w:type="dxa"/>
          </w:tcPr>
          <w:p w14:paraId="52A6F8A0" w14:textId="0BF29609" w:rsidR="005F05EB" w:rsidRDefault="005F05EB" w:rsidP="005F05EB">
            <w:pPr>
              <w:spacing w:after="0" w:line="240" w:lineRule="auto"/>
              <w:ind w:left="720"/>
              <w:jc w:val="center"/>
              <w:rPr>
                <w:rFonts w:ascii="Century Gothic" w:hAnsi="Century Gothic" w:cs="Arial"/>
                <w:color w:val="000000" w:themeColor="text1"/>
                <w:sz w:val="18"/>
                <w:szCs w:val="18"/>
              </w:rPr>
            </w:pPr>
            <w:r w:rsidRPr="004A15F0">
              <w:rPr>
                <w:rFonts w:ascii="Century Gothic" w:hAnsi="Century Gothic" w:cs="Arial"/>
                <w:b/>
                <w:bCs/>
                <w:sz w:val="20"/>
                <w:szCs w:val="20"/>
              </w:rPr>
              <w:t>Key Stage 1</w:t>
            </w:r>
          </w:p>
        </w:tc>
        <w:tc>
          <w:tcPr>
            <w:tcW w:w="6473" w:type="dxa"/>
          </w:tcPr>
          <w:p w14:paraId="6A9D0609" w14:textId="74728D37" w:rsidR="005F05EB" w:rsidRDefault="005F05EB" w:rsidP="001F26B4">
            <w:pPr>
              <w:pStyle w:val="Heading8"/>
              <w:rPr>
                <w:color w:val="000000" w:themeColor="text1"/>
                <w:sz w:val="18"/>
                <w:szCs w:val="18"/>
              </w:rPr>
            </w:pPr>
            <w:proofErr w:type="gramStart"/>
            <w:r w:rsidRPr="004A15F0">
              <w:t>Lower  Key</w:t>
            </w:r>
            <w:proofErr w:type="gramEnd"/>
            <w:r w:rsidRPr="004A15F0">
              <w:t xml:space="preserve"> Stage 2</w:t>
            </w:r>
          </w:p>
        </w:tc>
        <w:tc>
          <w:tcPr>
            <w:tcW w:w="6474" w:type="dxa"/>
          </w:tcPr>
          <w:p w14:paraId="24FD8766" w14:textId="69A06ECA" w:rsidR="005F05EB" w:rsidRDefault="005F05EB" w:rsidP="005F05EB">
            <w:pPr>
              <w:spacing w:after="0" w:line="240" w:lineRule="auto"/>
              <w:jc w:val="center"/>
              <w:rPr>
                <w:rFonts w:ascii="Century Gothic" w:hAnsi="Century Gothic" w:cs="Arial"/>
                <w:color w:val="000000" w:themeColor="text1"/>
                <w:sz w:val="18"/>
                <w:szCs w:val="18"/>
              </w:rPr>
            </w:pPr>
            <w:r w:rsidRPr="00027C6F">
              <w:rPr>
                <w:rFonts w:ascii="Century Gothic" w:hAnsi="Century Gothic"/>
                <w:b/>
                <w:sz w:val="20"/>
                <w:szCs w:val="20"/>
              </w:rPr>
              <w:t>Upper Key Stage 2</w:t>
            </w:r>
          </w:p>
        </w:tc>
      </w:tr>
      <w:tr w:rsidR="007425C7" w:rsidRPr="004A15F0" w14:paraId="570F1D94" w14:textId="77777777" w:rsidTr="005F05EB">
        <w:trPr>
          <w:cantSplit/>
          <w:trHeight w:val="1134"/>
        </w:trPr>
        <w:tc>
          <w:tcPr>
            <w:tcW w:w="988" w:type="dxa"/>
            <w:vMerge w:val="restart"/>
            <w:textDirection w:val="btLr"/>
          </w:tcPr>
          <w:p w14:paraId="7257EF0A" w14:textId="7F1572FE" w:rsidR="007425C7" w:rsidRPr="004A15F0" w:rsidRDefault="007425C7" w:rsidP="005F05EB">
            <w:pPr>
              <w:ind w:left="113" w:right="113"/>
              <w:jc w:val="center"/>
              <w:rPr>
                <w:rFonts w:ascii="Century Gothic" w:hAnsi="Century Gothic"/>
                <w:b/>
                <w:bCs/>
                <w:color w:val="000000" w:themeColor="text1"/>
                <w:sz w:val="18"/>
                <w:szCs w:val="18"/>
              </w:rPr>
            </w:pPr>
            <w:r w:rsidRPr="005F05EB">
              <w:rPr>
                <w:rFonts w:ascii="Century Gothic" w:hAnsi="Century Gothic"/>
                <w:b/>
                <w:bCs/>
                <w:color w:val="000000" w:themeColor="text1"/>
                <w:sz w:val="32"/>
                <w:szCs w:val="18"/>
              </w:rPr>
              <w:t>Outdoor Adventurous Activities</w:t>
            </w:r>
          </w:p>
        </w:tc>
        <w:tc>
          <w:tcPr>
            <w:tcW w:w="708" w:type="dxa"/>
            <w:textDirection w:val="btLr"/>
          </w:tcPr>
          <w:p w14:paraId="76652046" w14:textId="3537E24F" w:rsidR="007425C7" w:rsidRPr="004A15F0" w:rsidRDefault="007425C7" w:rsidP="007425C7">
            <w:pPr>
              <w:ind w:left="113" w:right="113"/>
              <w:rPr>
                <w:rFonts w:ascii="Century Gothic" w:hAnsi="Century Gothic"/>
                <w:b/>
                <w:bCs/>
                <w:color w:val="000000" w:themeColor="text1"/>
                <w:sz w:val="18"/>
                <w:szCs w:val="18"/>
              </w:rPr>
            </w:pPr>
            <w:r>
              <w:rPr>
                <w:rFonts w:ascii="Century Gothic" w:hAnsi="Century Gothic"/>
                <w:b/>
                <w:bCs/>
                <w:color w:val="000000" w:themeColor="text1"/>
                <w:sz w:val="18"/>
                <w:szCs w:val="18"/>
              </w:rPr>
              <w:t>Orientation</w:t>
            </w:r>
          </w:p>
        </w:tc>
        <w:tc>
          <w:tcPr>
            <w:tcW w:w="6473" w:type="dxa"/>
          </w:tcPr>
          <w:p w14:paraId="5BB60BFD" w14:textId="77777777" w:rsidR="007425C7" w:rsidRDefault="007425C7" w:rsidP="007425C7">
            <w:pPr>
              <w:spacing w:after="0" w:line="240" w:lineRule="auto"/>
              <w:ind w:left="720"/>
              <w:rPr>
                <w:rFonts w:ascii="Century Gothic" w:hAnsi="Century Gothic" w:cs="Arial"/>
                <w:color w:val="000000" w:themeColor="text1"/>
                <w:sz w:val="18"/>
                <w:szCs w:val="18"/>
              </w:rPr>
            </w:pPr>
          </w:p>
          <w:p w14:paraId="4D7D0887" w14:textId="77777777" w:rsidR="007425C7" w:rsidRDefault="007425C7" w:rsidP="007425C7">
            <w:pPr>
              <w:pStyle w:val="ListParagraph"/>
              <w:numPr>
                <w:ilvl w:val="0"/>
                <w:numId w:val="39"/>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Identify positions on simple maps and diagrams of familiar environments </w:t>
            </w:r>
            <w:proofErr w:type="gramStart"/>
            <w:r>
              <w:rPr>
                <w:rFonts w:ascii="Century Gothic" w:hAnsi="Century Gothic" w:cs="Arial"/>
                <w:color w:val="000000" w:themeColor="text1"/>
                <w:sz w:val="18"/>
                <w:szCs w:val="18"/>
              </w:rPr>
              <w:t>e.g.</w:t>
            </w:r>
            <w:proofErr w:type="gramEnd"/>
            <w:r>
              <w:rPr>
                <w:rFonts w:ascii="Century Gothic" w:hAnsi="Century Gothic" w:cs="Arial"/>
                <w:color w:val="000000" w:themeColor="text1"/>
                <w:sz w:val="18"/>
                <w:szCs w:val="18"/>
              </w:rPr>
              <w:t xml:space="preserve"> in relation to position of desk in plan of classroom</w:t>
            </w:r>
          </w:p>
          <w:p w14:paraId="0DB23506" w14:textId="77777777" w:rsidR="007425C7" w:rsidRDefault="007425C7" w:rsidP="007425C7">
            <w:pPr>
              <w:pStyle w:val="ListParagraph"/>
              <w:numPr>
                <w:ilvl w:val="0"/>
                <w:numId w:val="39"/>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Use simple maps and diagrams to follow a trail</w:t>
            </w:r>
          </w:p>
          <w:p w14:paraId="6A22858C" w14:textId="4A17CA21" w:rsidR="005F05EB" w:rsidRPr="007425C7" w:rsidRDefault="005F05EB" w:rsidP="007425C7">
            <w:pPr>
              <w:pStyle w:val="ListParagraph"/>
              <w:numPr>
                <w:ilvl w:val="0"/>
                <w:numId w:val="39"/>
              </w:numPr>
              <w:spacing w:after="0" w:line="240" w:lineRule="auto"/>
              <w:rPr>
                <w:rFonts w:ascii="Century Gothic" w:hAnsi="Century Gothic" w:cs="Arial"/>
                <w:color w:val="000000" w:themeColor="text1"/>
                <w:sz w:val="18"/>
                <w:szCs w:val="18"/>
              </w:rPr>
            </w:pPr>
          </w:p>
        </w:tc>
        <w:tc>
          <w:tcPr>
            <w:tcW w:w="6473" w:type="dxa"/>
          </w:tcPr>
          <w:p w14:paraId="27A044DF" w14:textId="77777777" w:rsidR="007425C7" w:rsidRDefault="007425C7" w:rsidP="007425C7">
            <w:pPr>
              <w:spacing w:after="0" w:line="240" w:lineRule="auto"/>
              <w:rPr>
                <w:rFonts w:ascii="Century Gothic" w:hAnsi="Century Gothic" w:cs="Arial"/>
                <w:color w:val="000000" w:themeColor="text1"/>
                <w:sz w:val="18"/>
                <w:szCs w:val="18"/>
              </w:rPr>
            </w:pPr>
          </w:p>
          <w:p w14:paraId="6BCDA276" w14:textId="77777777" w:rsidR="007425C7" w:rsidRDefault="00240E36" w:rsidP="007425C7">
            <w:pPr>
              <w:pStyle w:val="ListParagraph"/>
              <w:numPr>
                <w:ilvl w:val="0"/>
                <w:numId w:val="39"/>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Orientate simple maps and plans</w:t>
            </w:r>
          </w:p>
          <w:p w14:paraId="27F7B766" w14:textId="77777777" w:rsidR="00240E36" w:rsidRDefault="00240E36" w:rsidP="007425C7">
            <w:pPr>
              <w:pStyle w:val="ListParagraph"/>
              <w:numPr>
                <w:ilvl w:val="0"/>
                <w:numId w:val="39"/>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Mark control points in correct position on map or plan</w:t>
            </w:r>
          </w:p>
          <w:p w14:paraId="496A4D56" w14:textId="044C3E80" w:rsidR="00240E36" w:rsidRPr="007425C7" w:rsidRDefault="00240E36" w:rsidP="007425C7">
            <w:pPr>
              <w:pStyle w:val="ListParagraph"/>
              <w:numPr>
                <w:ilvl w:val="0"/>
                <w:numId w:val="39"/>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Find way back to a base point</w:t>
            </w:r>
          </w:p>
        </w:tc>
        <w:tc>
          <w:tcPr>
            <w:tcW w:w="6474" w:type="dxa"/>
          </w:tcPr>
          <w:p w14:paraId="62DFE5F2" w14:textId="77777777" w:rsidR="007425C7" w:rsidRDefault="007425C7" w:rsidP="00240E36">
            <w:pPr>
              <w:spacing w:after="0" w:line="240" w:lineRule="auto"/>
              <w:rPr>
                <w:rFonts w:ascii="Century Gothic" w:hAnsi="Century Gothic" w:cs="Arial"/>
                <w:color w:val="000000" w:themeColor="text1"/>
                <w:sz w:val="18"/>
                <w:szCs w:val="18"/>
              </w:rPr>
            </w:pPr>
          </w:p>
          <w:p w14:paraId="4D64D7DD" w14:textId="77777777" w:rsidR="00240E36" w:rsidRDefault="00240E36" w:rsidP="00240E36">
            <w:pPr>
              <w:pStyle w:val="ListParagraph"/>
              <w:numPr>
                <w:ilvl w:val="0"/>
                <w:numId w:val="39"/>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Draw maps and plan and set trails for others to follow</w:t>
            </w:r>
          </w:p>
          <w:p w14:paraId="1FFA4B26" w14:textId="77777777" w:rsidR="00240E36" w:rsidRDefault="00240E36" w:rsidP="00240E36">
            <w:pPr>
              <w:pStyle w:val="ListParagraph"/>
              <w:numPr>
                <w:ilvl w:val="0"/>
                <w:numId w:val="39"/>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Use eight points of the compass to orientate</w:t>
            </w:r>
          </w:p>
          <w:p w14:paraId="0E25B14A" w14:textId="34E4C5A7" w:rsidR="00240E36" w:rsidRPr="00240E36" w:rsidRDefault="00240E36" w:rsidP="00240E36">
            <w:pPr>
              <w:pStyle w:val="ListParagraph"/>
              <w:numPr>
                <w:ilvl w:val="0"/>
                <w:numId w:val="39"/>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Plan an orienteering challenge</w:t>
            </w:r>
          </w:p>
        </w:tc>
      </w:tr>
      <w:tr w:rsidR="007425C7" w:rsidRPr="004A15F0" w14:paraId="639703A8" w14:textId="77777777" w:rsidTr="005F05EB">
        <w:trPr>
          <w:cantSplit/>
          <w:trHeight w:val="1134"/>
        </w:trPr>
        <w:tc>
          <w:tcPr>
            <w:tcW w:w="988" w:type="dxa"/>
            <w:vMerge/>
          </w:tcPr>
          <w:p w14:paraId="33427D41" w14:textId="77777777" w:rsidR="007425C7" w:rsidRPr="004A15F0" w:rsidRDefault="007425C7" w:rsidP="009408EE">
            <w:pPr>
              <w:rPr>
                <w:rFonts w:ascii="Century Gothic" w:hAnsi="Century Gothic"/>
                <w:b/>
                <w:bCs/>
                <w:color w:val="000000" w:themeColor="text1"/>
                <w:sz w:val="18"/>
                <w:szCs w:val="18"/>
              </w:rPr>
            </w:pPr>
          </w:p>
        </w:tc>
        <w:tc>
          <w:tcPr>
            <w:tcW w:w="708" w:type="dxa"/>
            <w:textDirection w:val="btLr"/>
          </w:tcPr>
          <w:p w14:paraId="18CBF896" w14:textId="028B7D2C" w:rsidR="007425C7" w:rsidRPr="004A15F0" w:rsidRDefault="007425C7" w:rsidP="007425C7">
            <w:pPr>
              <w:ind w:left="113" w:right="113"/>
              <w:rPr>
                <w:rFonts w:ascii="Century Gothic" w:hAnsi="Century Gothic"/>
                <w:b/>
                <w:bCs/>
                <w:color w:val="000000" w:themeColor="text1"/>
                <w:sz w:val="18"/>
                <w:szCs w:val="18"/>
              </w:rPr>
            </w:pPr>
            <w:r>
              <w:rPr>
                <w:rFonts w:ascii="Century Gothic" w:hAnsi="Century Gothic"/>
                <w:b/>
                <w:bCs/>
                <w:color w:val="000000" w:themeColor="text1"/>
                <w:sz w:val="18"/>
                <w:szCs w:val="18"/>
              </w:rPr>
              <w:t>Communication</w:t>
            </w:r>
          </w:p>
        </w:tc>
        <w:tc>
          <w:tcPr>
            <w:tcW w:w="6473" w:type="dxa"/>
          </w:tcPr>
          <w:p w14:paraId="0051CCF8" w14:textId="77777777" w:rsidR="007425C7" w:rsidRDefault="007425C7" w:rsidP="007425C7">
            <w:pPr>
              <w:spacing w:after="0" w:line="240" w:lineRule="auto"/>
              <w:ind w:left="720"/>
              <w:rPr>
                <w:rFonts w:ascii="Century Gothic" w:hAnsi="Century Gothic" w:cs="Arial"/>
                <w:color w:val="000000" w:themeColor="text1"/>
                <w:sz w:val="18"/>
                <w:szCs w:val="18"/>
              </w:rPr>
            </w:pPr>
          </w:p>
          <w:p w14:paraId="19526CF0" w14:textId="77777777" w:rsidR="00240E36" w:rsidRDefault="00240E36" w:rsidP="00240E36">
            <w:pPr>
              <w:pStyle w:val="ListParagraph"/>
              <w:numPr>
                <w:ilvl w:val="0"/>
                <w:numId w:val="4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Begin to work co-operatively with others</w:t>
            </w:r>
          </w:p>
          <w:p w14:paraId="640C6164" w14:textId="28A6E6AF" w:rsidR="00240E36" w:rsidRPr="00240E36" w:rsidRDefault="00240E36" w:rsidP="00240E36">
            <w:pPr>
              <w:pStyle w:val="ListParagraph"/>
              <w:numPr>
                <w:ilvl w:val="0"/>
                <w:numId w:val="4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Plan and share ideas</w:t>
            </w:r>
          </w:p>
        </w:tc>
        <w:tc>
          <w:tcPr>
            <w:tcW w:w="6473" w:type="dxa"/>
          </w:tcPr>
          <w:p w14:paraId="796013A3" w14:textId="77777777" w:rsidR="007425C7" w:rsidRDefault="007425C7" w:rsidP="00240E36">
            <w:pPr>
              <w:spacing w:after="0" w:line="240" w:lineRule="auto"/>
              <w:rPr>
                <w:rFonts w:ascii="Century Gothic" w:hAnsi="Century Gothic" w:cs="Arial"/>
                <w:color w:val="000000" w:themeColor="text1"/>
                <w:sz w:val="18"/>
                <w:szCs w:val="18"/>
              </w:rPr>
            </w:pPr>
          </w:p>
          <w:p w14:paraId="2BC23FE8" w14:textId="0C9A8518" w:rsidR="00240E36" w:rsidRDefault="00240E36" w:rsidP="00240E36">
            <w:pPr>
              <w:pStyle w:val="ListParagraph"/>
              <w:numPr>
                <w:ilvl w:val="0"/>
                <w:numId w:val="4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Co-operate and share roles within groups</w:t>
            </w:r>
          </w:p>
          <w:p w14:paraId="72220F1D" w14:textId="77777777" w:rsidR="00240E36" w:rsidRDefault="00240E36" w:rsidP="00240E36">
            <w:pPr>
              <w:pStyle w:val="ListParagraph"/>
              <w:numPr>
                <w:ilvl w:val="0"/>
                <w:numId w:val="4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Listen to each other’s ideas when planning a task and adapt</w:t>
            </w:r>
          </w:p>
          <w:p w14:paraId="0A7FD8EA" w14:textId="77777777" w:rsidR="00240E36" w:rsidRDefault="00240E36" w:rsidP="00240E36">
            <w:pPr>
              <w:pStyle w:val="ListParagraph"/>
              <w:numPr>
                <w:ilvl w:val="0"/>
                <w:numId w:val="4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Take responsibility for a role within the group</w:t>
            </w:r>
          </w:p>
          <w:p w14:paraId="1D9882B3" w14:textId="77777777" w:rsidR="00240E36" w:rsidRDefault="00240E36" w:rsidP="00240E36">
            <w:pPr>
              <w:pStyle w:val="ListParagraph"/>
              <w:numPr>
                <w:ilvl w:val="0"/>
                <w:numId w:val="4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Recognise that some outdoor adventurous activities can be dangerous</w:t>
            </w:r>
          </w:p>
          <w:p w14:paraId="1EBE7BA7" w14:textId="77777777" w:rsidR="00240E36" w:rsidRDefault="00240E36" w:rsidP="00240E36">
            <w:pPr>
              <w:pStyle w:val="ListParagraph"/>
              <w:numPr>
                <w:ilvl w:val="0"/>
                <w:numId w:val="4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Follow rules to keep safe</w:t>
            </w:r>
          </w:p>
          <w:p w14:paraId="4A011D6F" w14:textId="6A96300E" w:rsidR="00240E36" w:rsidRPr="00240E36" w:rsidRDefault="00240E36" w:rsidP="00240E36">
            <w:pPr>
              <w:pStyle w:val="ListParagraph"/>
              <w:spacing w:after="0" w:line="240" w:lineRule="auto"/>
              <w:rPr>
                <w:rFonts w:ascii="Century Gothic" w:hAnsi="Century Gothic" w:cs="Arial"/>
                <w:color w:val="000000" w:themeColor="text1"/>
                <w:sz w:val="18"/>
                <w:szCs w:val="18"/>
              </w:rPr>
            </w:pPr>
          </w:p>
        </w:tc>
        <w:tc>
          <w:tcPr>
            <w:tcW w:w="6474" w:type="dxa"/>
          </w:tcPr>
          <w:p w14:paraId="12E4B525" w14:textId="77777777" w:rsidR="007425C7" w:rsidRDefault="007425C7" w:rsidP="00240E36">
            <w:pPr>
              <w:pStyle w:val="ListParagraph"/>
              <w:spacing w:after="0" w:line="240" w:lineRule="auto"/>
              <w:ind w:left="0"/>
              <w:rPr>
                <w:rFonts w:ascii="Century Gothic" w:hAnsi="Century Gothic" w:cs="Arial"/>
                <w:color w:val="000000" w:themeColor="text1"/>
                <w:sz w:val="18"/>
                <w:szCs w:val="18"/>
              </w:rPr>
            </w:pPr>
          </w:p>
          <w:p w14:paraId="60F64232" w14:textId="77777777" w:rsidR="00240E36" w:rsidRDefault="005F05EB" w:rsidP="00240E36">
            <w:pPr>
              <w:pStyle w:val="ListParagraph"/>
              <w:numPr>
                <w:ilvl w:val="0"/>
                <w:numId w:val="4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Plan and share roles within the group based on each other’s strengths</w:t>
            </w:r>
          </w:p>
          <w:p w14:paraId="552D4FA3" w14:textId="77777777" w:rsidR="005F05EB" w:rsidRDefault="005F05EB" w:rsidP="00240E36">
            <w:pPr>
              <w:pStyle w:val="ListParagraph"/>
              <w:numPr>
                <w:ilvl w:val="0"/>
                <w:numId w:val="4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Understand individuals’ roles and responsibilities</w:t>
            </w:r>
          </w:p>
          <w:p w14:paraId="1F3FC5AA" w14:textId="77777777" w:rsidR="005F05EB" w:rsidRDefault="005F05EB" w:rsidP="00240E36">
            <w:pPr>
              <w:pStyle w:val="ListParagraph"/>
              <w:numPr>
                <w:ilvl w:val="0"/>
                <w:numId w:val="4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Adapt roles or ideas if they are not working</w:t>
            </w:r>
          </w:p>
          <w:p w14:paraId="0D226C37" w14:textId="7C9E36F8" w:rsidR="005F05EB" w:rsidRDefault="005F05EB" w:rsidP="00240E36">
            <w:pPr>
              <w:pStyle w:val="ListParagraph"/>
              <w:numPr>
                <w:ilvl w:val="0"/>
                <w:numId w:val="4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Recognise and talk about dangers of tasks</w:t>
            </w:r>
          </w:p>
          <w:p w14:paraId="27D2F894" w14:textId="1484ECE2" w:rsidR="005F05EB" w:rsidRPr="004A15F0" w:rsidRDefault="005F05EB" w:rsidP="00240E36">
            <w:pPr>
              <w:pStyle w:val="ListParagraph"/>
              <w:numPr>
                <w:ilvl w:val="0"/>
                <w:numId w:val="4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Recognise how to keep themselves and others safe</w:t>
            </w:r>
          </w:p>
        </w:tc>
      </w:tr>
      <w:tr w:rsidR="007425C7" w:rsidRPr="004A15F0" w14:paraId="2BDA6CBC" w14:textId="77777777" w:rsidTr="005F05EB">
        <w:trPr>
          <w:cantSplit/>
          <w:trHeight w:val="1319"/>
        </w:trPr>
        <w:tc>
          <w:tcPr>
            <w:tcW w:w="988" w:type="dxa"/>
            <w:vMerge/>
          </w:tcPr>
          <w:p w14:paraId="498198E3" w14:textId="77777777" w:rsidR="007425C7" w:rsidRPr="004A15F0" w:rsidRDefault="007425C7" w:rsidP="009408EE">
            <w:pPr>
              <w:rPr>
                <w:rFonts w:ascii="Century Gothic" w:hAnsi="Century Gothic"/>
                <w:b/>
                <w:bCs/>
                <w:color w:val="000000" w:themeColor="text1"/>
                <w:sz w:val="18"/>
                <w:szCs w:val="18"/>
              </w:rPr>
            </w:pPr>
          </w:p>
        </w:tc>
        <w:tc>
          <w:tcPr>
            <w:tcW w:w="708" w:type="dxa"/>
            <w:textDirection w:val="btLr"/>
          </w:tcPr>
          <w:p w14:paraId="0BD31B41" w14:textId="746A8D8D" w:rsidR="007425C7" w:rsidRPr="004A15F0" w:rsidRDefault="007425C7" w:rsidP="007425C7">
            <w:pPr>
              <w:ind w:left="113" w:right="113"/>
              <w:rPr>
                <w:rFonts w:ascii="Century Gothic" w:hAnsi="Century Gothic"/>
                <w:b/>
                <w:bCs/>
                <w:color w:val="000000" w:themeColor="text1"/>
                <w:sz w:val="18"/>
                <w:szCs w:val="18"/>
              </w:rPr>
            </w:pPr>
            <w:r>
              <w:rPr>
                <w:rFonts w:ascii="Century Gothic" w:hAnsi="Century Gothic"/>
                <w:b/>
                <w:bCs/>
                <w:color w:val="000000" w:themeColor="text1"/>
                <w:sz w:val="18"/>
                <w:szCs w:val="18"/>
              </w:rPr>
              <w:t>Problem Solving</w:t>
            </w:r>
          </w:p>
        </w:tc>
        <w:tc>
          <w:tcPr>
            <w:tcW w:w="6473" w:type="dxa"/>
          </w:tcPr>
          <w:p w14:paraId="0A713F13" w14:textId="77777777" w:rsidR="007425C7" w:rsidRDefault="007425C7" w:rsidP="005F05EB">
            <w:pPr>
              <w:spacing w:after="0" w:line="240" w:lineRule="auto"/>
              <w:rPr>
                <w:rFonts w:ascii="Century Gothic" w:hAnsi="Century Gothic" w:cs="Arial"/>
                <w:color w:val="000000" w:themeColor="text1"/>
                <w:sz w:val="18"/>
                <w:szCs w:val="18"/>
              </w:rPr>
            </w:pPr>
          </w:p>
          <w:p w14:paraId="6649D374" w14:textId="77777777" w:rsidR="005F05EB" w:rsidRDefault="005F05EB" w:rsidP="005F05EB">
            <w:pPr>
              <w:pStyle w:val="ListParagraph"/>
              <w:numPr>
                <w:ilvl w:val="0"/>
                <w:numId w:val="43"/>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Discuss how to follow trails and solve problems</w:t>
            </w:r>
          </w:p>
          <w:p w14:paraId="3CC93779" w14:textId="268A65CA" w:rsidR="005F05EB" w:rsidRPr="005F05EB" w:rsidRDefault="005F05EB" w:rsidP="005F05EB">
            <w:pPr>
              <w:pStyle w:val="ListParagraph"/>
              <w:numPr>
                <w:ilvl w:val="0"/>
                <w:numId w:val="43"/>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Select appropriate equipment for the task</w:t>
            </w:r>
          </w:p>
        </w:tc>
        <w:tc>
          <w:tcPr>
            <w:tcW w:w="6473" w:type="dxa"/>
          </w:tcPr>
          <w:p w14:paraId="3B5D2833" w14:textId="77777777" w:rsidR="005F05EB" w:rsidRDefault="005F05EB" w:rsidP="005F05EB">
            <w:pPr>
              <w:pStyle w:val="ListParagraph"/>
              <w:spacing w:after="0" w:line="240" w:lineRule="auto"/>
              <w:rPr>
                <w:rFonts w:ascii="Century Gothic" w:hAnsi="Century Gothic" w:cs="Arial"/>
                <w:color w:val="000000" w:themeColor="text1"/>
                <w:sz w:val="18"/>
                <w:szCs w:val="18"/>
              </w:rPr>
            </w:pPr>
          </w:p>
          <w:p w14:paraId="64B19B38" w14:textId="4A806986" w:rsidR="007425C7" w:rsidRDefault="005F05EB" w:rsidP="009408EE">
            <w:pPr>
              <w:pStyle w:val="ListParagraph"/>
              <w:numPr>
                <w:ilvl w:val="0"/>
                <w:numId w:val="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Select appropriate equipment/route/people to solve a problem successfully</w:t>
            </w:r>
          </w:p>
          <w:p w14:paraId="0E61F2E7" w14:textId="72E5F3C6" w:rsidR="005F05EB" w:rsidRPr="004A15F0" w:rsidRDefault="005F05EB" w:rsidP="009408EE">
            <w:pPr>
              <w:pStyle w:val="ListParagraph"/>
              <w:numPr>
                <w:ilvl w:val="0"/>
                <w:numId w:val="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Choose effective strategies and change ideas if not working</w:t>
            </w:r>
          </w:p>
        </w:tc>
        <w:tc>
          <w:tcPr>
            <w:tcW w:w="6474" w:type="dxa"/>
          </w:tcPr>
          <w:p w14:paraId="36773B20" w14:textId="77777777" w:rsidR="005F05EB" w:rsidRDefault="005F05EB" w:rsidP="005F05EB">
            <w:pPr>
              <w:pStyle w:val="ListParagraph"/>
              <w:spacing w:after="0" w:line="240" w:lineRule="auto"/>
              <w:rPr>
                <w:rFonts w:ascii="Century Gothic" w:hAnsi="Century Gothic" w:cs="Arial"/>
                <w:color w:val="000000" w:themeColor="text1"/>
                <w:sz w:val="18"/>
                <w:szCs w:val="18"/>
              </w:rPr>
            </w:pPr>
          </w:p>
          <w:p w14:paraId="407D34FA" w14:textId="7FDC034A" w:rsidR="005F05EB" w:rsidRDefault="005F05EB" w:rsidP="005F05EB">
            <w:pPr>
              <w:pStyle w:val="ListParagraph"/>
              <w:numPr>
                <w:ilvl w:val="0"/>
                <w:numId w:val="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Plan strategies to solve problem/plan routes/follow trails/build shelters</w:t>
            </w:r>
          </w:p>
          <w:p w14:paraId="5EB04881" w14:textId="1E664346" w:rsidR="007425C7" w:rsidRPr="004A15F0" w:rsidRDefault="005F05EB" w:rsidP="005F05EB">
            <w:pPr>
              <w:pStyle w:val="ListParagraph"/>
              <w:numPr>
                <w:ilvl w:val="0"/>
                <w:numId w:val="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Implement and refine strategies</w:t>
            </w:r>
          </w:p>
        </w:tc>
      </w:tr>
      <w:tr w:rsidR="004A15F0" w:rsidRPr="004A15F0" w14:paraId="79E32A79" w14:textId="77777777" w:rsidTr="005F05EB">
        <w:trPr>
          <w:cantSplit/>
          <w:trHeight w:val="1134"/>
        </w:trPr>
        <w:tc>
          <w:tcPr>
            <w:tcW w:w="1696" w:type="dxa"/>
            <w:gridSpan w:val="2"/>
            <w:textDirection w:val="btLr"/>
          </w:tcPr>
          <w:p w14:paraId="26FD0664" w14:textId="7CAA90A2" w:rsidR="009408EE" w:rsidRPr="005F05EB" w:rsidRDefault="0018338C" w:rsidP="001F26B4">
            <w:pPr>
              <w:ind w:left="113" w:right="113"/>
              <w:jc w:val="center"/>
              <w:rPr>
                <w:rFonts w:ascii="Century Gothic" w:hAnsi="Century Gothic"/>
                <w:b/>
                <w:bCs/>
                <w:color w:val="000000" w:themeColor="text1"/>
                <w:szCs w:val="18"/>
              </w:rPr>
            </w:pPr>
            <w:r w:rsidRPr="005F05EB">
              <w:rPr>
                <w:rFonts w:ascii="Century Gothic" w:hAnsi="Century Gothic"/>
                <w:b/>
                <w:bCs/>
                <w:color w:val="000000" w:themeColor="text1"/>
                <w:szCs w:val="18"/>
              </w:rPr>
              <w:t>Evaluation and Competition</w:t>
            </w:r>
          </w:p>
        </w:tc>
        <w:tc>
          <w:tcPr>
            <w:tcW w:w="6473" w:type="dxa"/>
          </w:tcPr>
          <w:p w14:paraId="31CEAD4F" w14:textId="77777777" w:rsidR="009408EE" w:rsidRDefault="009408EE" w:rsidP="0018338C">
            <w:pPr>
              <w:spacing w:after="0" w:line="240" w:lineRule="auto"/>
              <w:rPr>
                <w:rFonts w:ascii="Century Gothic" w:hAnsi="Century Gothic" w:cs="Arial"/>
                <w:color w:val="000000" w:themeColor="text1"/>
                <w:sz w:val="18"/>
                <w:szCs w:val="18"/>
              </w:rPr>
            </w:pPr>
          </w:p>
          <w:p w14:paraId="035F36FB" w14:textId="77777777" w:rsidR="0018338C" w:rsidRDefault="0018338C" w:rsidP="0018338C">
            <w:pPr>
              <w:pStyle w:val="ListParagraph"/>
              <w:numPr>
                <w:ilvl w:val="0"/>
                <w:numId w:val="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Engage in competitive (both against self and against others)</w:t>
            </w:r>
          </w:p>
          <w:p w14:paraId="10F1A7FA" w14:textId="77777777" w:rsidR="0018338C" w:rsidRDefault="0018338C" w:rsidP="0018338C">
            <w:pPr>
              <w:pStyle w:val="ListParagraph"/>
              <w:numPr>
                <w:ilvl w:val="0"/>
                <w:numId w:val="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Begin to understand their next steps on how to improve their work</w:t>
            </w:r>
          </w:p>
          <w:p w14:paraId="4B8F9BF3" w14:textId="77777777" w:rsidR="0018338C" w:rsidRDefault="0018338C" w:rsidP="0018338C">
            <w:pPr>
              <w:pStyle w:val="ListParagraph"/>
              <w:spacing w:after="0" w:line="240" w:lineRule="auto"/>
              <w:rPr>
                <w:rFonts w:ascii="Century Gothic" w:hAnsi="Century Gothic" w:cs="Arial"/>
                <w:color w:val="000000" w:themeColor="text1"/>
                <w:sz w:val="18"/>
                <w:szCs w:val="18"/>
              </w:rPr>
            </w:pPr>
          </w:p>
          <w:p w14:paraId="4D46D4A7" w14:textId="77777777" w:rsidR="005F05EB" w:rsidRDefault="005F05EB" w:rsidP="0018338C">
            <w:pPr>
              <w:pStyle w:val="ListParagraph"/>
              <w:spacing w:after="0" w:line="240" w:lineRule="auto"/>
              <w:rPr>
                <w:rFonts w:ascii="Century Gothic" w:hAnsi="Century Gothic" w:cs="Arial"/>
                <w:color w:val="000000" w:themeColor="text1"/>
                <w:sz w:val="18"/>
                <w:szCs w:val="18"/>
              </w:rPr>
            </w:pPr>
          </w:p>
          <w:p w14:paraId="4B7A1DE7" w14:textId="5F5EA758" w:rsidR="005F05EB" w:rsidRPr="0018338C" w:rsidRDefault="005F05EB" w:rsidP="0018338C">
            <w:pPr>
              <w:pStyle w:val="ListParagraph"/>
              <w:spacing w:after="0" w:line="240" w:lineRule="auto"/>
              <w:rPr>
                <w:rFonts w:ascii="Century Gothic" w:hAnsi="Century Gothic" w:cs="Arial"/>
                <w:color w:val="000000" w:themeColor="text1"/>
                <w:sz w:val="18"/>
                <w:szCs w:val="18"/>
              </w:rPr>
            </w:pPr>
          </w:p>
        </w:tc>
        <w:tc>
          <w:tcPr>
            <w:tcW w:w="6473" w:type="dxa"/>
          </w:tcPr>
          <w:p w14:paraId="1DBAE675" w14:textId="77777777" w:rsidR="009408EE" w:rsidRDefault="0018338C" w:rsidP="009408EE">
            <w:pPr>
              <w:pStyle w:val="ListParagraph"/>
              <w:numPr>
                <w:ilvl w:val="0"/>
                <w:numId w:val="1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Communicate, collaborate and </w:t>
            </w:r>
            <w:proofErr w:type="gramStart"/>
            <w:r>
              <w:rPr>
                <w:rFonts w:ascii="Century Gothic" w:hAnsi="Century Gothic" w:cs="Arial"/>
                <w:color w:val="000000" w:themeColor="text1"/>
                <w:sz w:val="18"/>
                <w:szCs w:val="18"/>
              </w:rPr>
              <w:t>compete with each other</w:t>
            </w:r>
            <w:proofErr w:type="gramEnd"/>
          </w:p>
          <w:p w14:paraId="35796CE0" w14:textId="77777777" w:rsidR="0018338C" w:rsidRDefault="0018338C" w:rsidP="009408EE">
            <w:pPr>
              <w:pStyle w:val="ListParagraph"/>
              <w:numPr>
                <w:ilvl w:val="0"/>
                <w:numId w:val="1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Watch and describe performances accurately</w:t>
            </w:r>
          </w:p>
          <w:p w14:paraId="71FD48AE" w14:textId="77777777" w:rsidR="0018338C" w:rsidRDefault="0018338C" w:rsidP="009408EE">
            <w:pPr>
              <w:pStyle w:val="ListParagraph"/>
              <w:numPr>
                <w:ilvl w:val="0"/>
                <w:numId w:val="1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Beginning to think about how they can improve their own work </w:t>
            </w:r>
          </w:p>
          <w:p w14:paraId="5C721B07" w14:textId="616EC71E" w:rsidR="0018338C" w:rsidRPr="004A15F0" w:rsidRDefault="0018338C" w:rsidP="009408EE">
            <w:pPr>
              <w:pStyle w:val="ListParagraph"/>
              <w:numPr>
                <w:ilvl w:val="0"/>
                <w:numId w:val="1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Know their next steps and how to improve their work</w:t>
            </w:r>
          </w:p>
        </w:tc>
        <w:tc>
          <w:tcPr>
            <w:tcW w:w="6474" w:type="dxa"/>
          </w:tcPr>
          <w:p w14:paraId="35779532" w14:textId="77777777" w:rsidR="009408EE" w:rsidRDefault="0018338C" w:rsidP="009408EE">
            <w:pPr>
              <w:pStyle w:val="ListParagraph"/>
              <w:numPr>
                <w:ilvl w:val="0"/>
                <w:numId w:val="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Communicate. Collaborate and </w:t>
            </w:r>
            <w:proofErr w:type="gramStart"/>
            <w:r>
              <w:rPr>
                <w:rFonts w:ascii="Century Gothic" w:hAnsi="Century Gothic" w:cs="Arial"/>
                <w:color w:val="000000" w:themeColor="text1"/>
                <w:sz w:val="18"/>
                <w:szCs w:val="18"/>
              </w:rPr>
              <w:t>compete with each other</w:t>
            </w:r>
            <w:proofErr w:type="gramEnd"/>
          </w:p>
          <w:p w14:paraId="4C63C7EA" w14:textId="77777777" w:rsidR="0018338C" w:rsidRDefault="0018338C" w:rsidP="009408EE">
            <w:pPr>
              <w:pStyle w:val="ListParagraph"/>
              <w:numPr>
                <w:ilvl w:val="0"/>
                <w:numId w:val="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Learn from others how they can improve their skills</w:t>
            </w:r>
          </w:p>
          <w:p w14:paraId="42C7B52F" w14:textId="4ED27DA3" w:rsidR="0018338C" w:rsidRDefault="0018338C" w:rsidP="009408EE">
            <w:pPr>
              <w:pStyle w:val="ListParagraph"/>
              <w:numPr>
                <w:ilvl w:val="0"/>
                <w:numId w:val="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Comment on tactics and techniques to help improve performances</w:t>
            </w:r>
          </w:p>
          <w:p w14:paraId="27D98F76" w14:textId="77777777" w:rsidR="0018338C" w:rsidRDefault="0018338C" w:rsidP="009408EE">
            <w:pPr>
              <w:pStyle w:val="ListParagraph"/>
              <w:numPr>
                <w:ilvl w:val="0"/>
                <w:numId w:val="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Know their next steps on how to improve their work</w:t>
            </w:r>
          </w:p>
          <w:p w14:paraId="2083C32C" w14:textId="6CC6F608" w:rsidR="0018338C" w:rsidRPr="004A15F0" w:rsidRDefault="0018338C" w:rsidP="009408EE">
            <w:pPr>
              <w:pStyle w:val="ListParagraph"/>
              <w:numPr>
                <w:ilvl w:val="0"/>
                <w:numId w:val="2"/>
              </w:numPr>
              <w:spacing w:after="0" w:line="240" w:lineRule="auto"/>
              <w:rPr>
                <w:rFonts w:ascii="Century Gothic" w:hAnsi="Century Gothic" w:cs="Arial"/>
                <w:color w:val="000000" w:themeColor="text1"/>
                <w:sz w:val="18"/>
                <w:szCs w:val="18"/>
              </w:rPr>
            </w:pPr>
          </w:p>
        </w:tc>
      </w:tr>
      <w:tr w:rsidR="004A15F0" w:rsidRPr="004A15F0" w14:paraId="32A16CC5" w14:textId="77777777" w:rsidTr="005F05EB">
        <w:trPr>
          <w:cantSplit/>
          <w:trHeight w:val="1134"/>
        </w:trPr>
        <w:tc>
          <w:tcPr>
            <w:tcW w:w="1696" w:type="dxa"/>
            <w:gridSpan w:val="2"/>
            <w:textDirection w:val="btLr"/>
          </w:tcPr>
          <w:p w14:paraId="7296FB25" w14:textId="4C6846C3" w:rsidR="009408EE" w:rsidRPr="005F05EB" w:rsidRDefault="0018338C" w:rsidP="001F26B4">
            <w:pPr>
              <w:ind w:left="113" w:right="113"/>
              <w:jc w:val="center"/>
              <w:rPr>
                <w:rFonts w:ascii="Century Gothic" w:hAnsi="Century Gothic"/>
                <w:b/>
                <w:bCs/>
                <w:color w:val="000000" w:themeColor="text1"/>
                <w:szCs w:val="18"/>
              </w:rPr>
            </w:pPr>
            <w:r w:rsidRPr="005F05EB">
              <w:rPr>
                <w:rFonts w:ascii="Century Gothic" w:hAnsi="Century Gothic"/>
                <w:b/>
                <w:bCs/>
                <w:color w:val="000000" w:themeColor="text1"/>
                <w:szCs w:val="18"/>
              </w:rPr>
              <w:t>Healthy Lifestyles</w:t>
            </w:r>
          </w:p>
        </w:tc>
        <w:tc>
          <w:tcPr>
            <w:tcW w:w="6473" w:type="dxa"/>
          </w:tcPr>
          <w:p w14:paraId="3A2C21EF" w14:textId="77777777" w:rsidR="005F05EB" w:rsidRDefault="005F05EB" w:rsidP="005F05EB">
            <w:pPr>
              <w:pStyle w:val="ListParagraph"/>
              <w:spacing w:after="0" w:line="240" w:lineRule="auto"/>
              <w:rPr>
                <w:rFonts w:ascii="Century Gothic" w:hAnsi="Century Gothic" w:cs="Arial"/>
                <w:color w:val="000000" w:themeColor="text1"/>
                <w:sz w:val="18"/>
                <w:szCs w:val="18"/>
              </w:rPr>
            </w:pPr>
          </w:p>
          <w:p w14:paraId="75C84FF0" w14:textId="3158E3E9" w:rsidR="009408EE" w:rsidRDefault="0018338C" w:rsidP="009408EE">
            <w:pPr>
              <w:pStyle w:val="ListParagraph"/>
              <w:numPr>
                <w:ilvl w:val="0"/>
                <w:numId w:val="1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Can describe the effect exercise has on the body</w:t>
            </w:r>
          </w:p>
          <w:p w14:paraId="129EE87E" w14:textId="77777777" w:rsidR="0018338C" w:rsidRDefault="0018338C" w:rsidP="009408EE">
            <w:pPr>
              <w:pStyle w:val="ListParagraph"/>
              <w:numPr>
                <w:ilvl w:val="0"/>
                <w:numId w:val="1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Can explain the importance of exercise and a healthy lifestyle</w:t>
            </w:r>
          </w:p>
          <w:p w14:paraId="0F47626E" w14:textId="77777777" w:rsidR="0018338C" w:rsidRDefault="0018338C" w:rsidP="0018338C">
            <w:pPr>
              <w:pStyle w:val="ListParagraph"/>
              <w:spacing w:after="0" w:line="240" w:lineRule="auto"/>
              <w:rPr>
                <w:rFonts w:ascii="Century Gothic" w:hAnsi="Century Gothic" w:cs="Arial"/>
                <w:color w:val="000000" w:themeColor="text1"/>
                <w:sz w:val="18"/>
                <w:szCs w:val="18"/>
              </w:rPr>
            </w:pPr>
          </w:p>
          <w:p w14:paraId="1B0354C2" w14:textId="77777777" w:rsidR="005F05EB" w:rsidRDefault="005F05EB" w:rsidP="0018338C">
            <w:pPr>
              <w:pStyle w:val="ListParagraph"/>
              <w:spacing w:after="0" w:line="240" w:lineRule="auto"/>
              <w:rPr>
                <w:rFonts w:ascii="Century Gothic" w:hAnsi="Century Gothic" w:cs="Arial"/>
                <w:color w:val="000000" w:themeColor="text1"/>
                <w:sz w:val="18"/>
                <w:szCs w:val="18"/>
              </w:rPr>
            </w:pPr>
          </w:p>
          <w:p w14:paraId="08E8D094" w14:textId="4097CF95" w:rsidR="005F05EB" w:rsidRPr="004A15F0" w:rsidRDefault="005F05EB" w:rsidP="0018338C">
            <w:pPr>
              <w:pStyle w:val="ListParagraph"/>
              <w:spacing w:after="0" w:line="240" w:lineRule="auto"/>
              <w:rPr>
                <w:rFonts w:ascii="Century Gothic" w:hAnsi="Century Gothic" w:cs="Arial"/>
                <w:color w:val="000000" w:themeColor="text1"/>
                <w:sz w:val="18"/>
                <w:szCs w:val="18"/>
              </w:rPr>
            </w:pPr>
          </w:p>
        </w:tc>
        <w:tc>
          <w:tcPr>
            <w:tcW w:w="6473" w:type="dxa"/>
          </w:tcPr>
          <w:p w14:paraId="1432C085" w14:textId="77777777" w:rsidR="005F05EB" w:rsidRDefault="005F05EB" w:rsidP="005F05EB">
            <w:pPr>
              <w:pStyle w:val="ListParagraph"/>
              <w:spacing w:after="0" w:line="240" w:lineRule="auto"/>
              <w:rPr>
                <w:rFonts w:ascii="Century Gothic" w:hAnsi="Century Gothic" w:cs="Arial"/>
                <w:color w:val="000000" w:themeColor="text1"/>
                <w:sz w:val="18"/>
                <w:szCs w:val="18"/>
              </w:rPr>
            </w:pPr>
          </w:p>
          <w:p w14:paraId="140B11EB" w14:textId="4A1EA1D2" w:rsidR="009408EE" w:rsidRDefault="0018338C" w:rsidP="009408EE">
            <w:pPr>
              <w:pStyle w:val="ListParagraph"/>
              <w:numPr>
                <w:ilvl w:val="0"/>
                <w:numId w:val="1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Can describe the effect exercise has on the body</w:t>
            </w:r>
          </w:p>
          <w:p w14:paraId="529D35F2" w14:textId="77777777" w:rsidR="0018338C" w:rsidRDefault="0018338C" w:rsidP="009408EE">
            <w:pPr>
              <w:pStyle w:val="ListParagraph"/>
              <w:numPr>
                <w:ilvl w:val="0"/>
                <w:numId w:val="1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Can explain the importance of exercise and a healthy lifestyle</w:t>
            </w:r>
          </w:p>
          <w:p w14:paraId="52052AD4" w14:textId="77777777" w:rsidR="0018338C" w:rsidRDefault="0018338C" w:rsidP="009408EE">
            <w:pPr>
              <w:pStyle w:val="ListParagraph"/>
              <w:numPr>
                <w:ilvl w:val="0"/>
                <w:numId w:val="1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Understand the need to warm up and cool down</w:t>
            </w:r>
          </w:p>
          <w:p w14:paraId="649AD211" w14:textId="31A2EA59" w:rsidR="0018338C" w:rsidRPr="004A15F0" w:rsidRDefault="0018338C" w:rsidP="0018338C">
            <w:pPr>
              <w:pStyle w:val="ListParagraph"/>
              <w:spacing w:after="0" w:line="240" w:lineRule="auto"/>
              <w:rPr>
                <w:rFonts w:ascii="Century Gothic" w:hAnsi="Century Gothic" w:cs="Arial"/>
                <w:color w:val="000000" w:themeColor="text1"/>
                <w:sz w:val="18"/>
                <w:szCs w:val="18"/>
              </w:rPr>
            </w:pPr>
          </w:p>
        </w:tc>
        <w:tc>
          <w:tcPr>
            <w:tcW w:w="6474" w:type="dxa"/>
          </w:tcPr>
          <w:p w14:paraId="63A0E21A" w14:textId="77777777" w:rsidR="005F05EB" w:rsidRDefault="005F05EB" w:rsidP="005F05EB">
            <w:pPr>
              <w:pStyle w:val="ListParagraph"/>
              <w:spacing w:after="0" w:line="240" w:lineRule="auto"/>
              <w:rPr>
                <w:rFonts w:ascii="Century Gothic" w:hAnsi="Century Gothic" w:cs="Arial"/>
                <w:color w:val="000000" w:themeColor="text1"/>
                <w:sz w:val="18"/>
                <w:szCs w:val="18"/>
              </w:rPr>
            </w:pPr>
          </w:p>
          <w:p w14:paraId="12B66370" w14:textId="7A106FE0" w:rsidR="005F05EB" w:rsidRDefault="005F05EB" w:rsidP="005F05EB">
            <w:pPr>
              <w:pStyle w:val="ListParagraph"/>
              <w:numPr>
                <w:ilvl w:val="0"/>
                <w:numId w:val="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Can describe the effect exercise has on the body</w:t>
            </w:r>
          </w:p>
          <w:p w14:paraId="7A118657" w14:textId="77777777" w:rsidR="005F05EB" w:rsidRDefault="005F05EB" w:rsidP="005F05EB">
            <w:pPr>
              <w:pStyle w:val="ListParagraph"/>
              <w:numPr>
                <w:ilvl w:val="0"/>
                <w:numId w:val="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Can explain the importance of exercise and a healthy lifestyle</w:t>
            </w:r>
          </w:p>
          <w:p w14:paraId="2279B855" w14:textId="0D5BC2D3" w:rsidR="009408EE" w:rsidRPr="004A15F0" w:rsidRDefault="005F05EB" w:rsidP="005F05EB">
            <w:pPr>
              <w:pStyle w:val="ListParagraph"/>
              <w:numPr>
                <w:ilvl w:val="0"/>
                <w:numId w:val="2"/>
              </w:numPr>
              <w:spacing w:after="0"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Understand the need to warm up and cool down</w:t>
            </w:r>
          </w:p>
        </w:tc>
      </w:tr>
    </w:tbl>
    <w:p w14:paraId="093787AD" w14:textId="77777777" w:rsidR="008C705F" w:rsidRPr="00331B7B" w:rsidRDefault="008C705F" w:rsidP="001F26B4">
      <w:pPr>
        <w:rPr>
          <w:rFonts w:ascii="Century Gothic" w:hAnsi="Century Gothic"/>
          <w:b/>
          <w:sz w:val="32"/>
        </w:rPr>
      </w:pPr>
    </w:p>
    <w:sectPr w:rsidR="008C705F" w:rsidRPr="00331B7B" w:rsidSect="009224E0">
      <w:headerReference w:type="default" r:id="rId8"/>
      <w:footerReference w:type="default" r:id="rId9"/>
      <w:pgSz w:w="23811" w:h="16838" w:orient="landscape" w:code="8"/>
      <w:pgMar w:top="1440" w:right="1440" w:bottom="1440" w:left="1440"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969B2" w14:textId="77777777" w:rsidR="00A71F71" w:rsidRDefault="00A71F71" w:rsidP="00B60CF2">
      <w:pPr>
        <w:spacing w:after="0" w:line="240" w:lineRule="auto"/>
      </w:pPr>
      <w:r>
        <w:separator/>
      </w:r>
    </w:p>
  </w:endnote>
  <w:endnote w:type="continuationSeparator" w:id="0">
    <w:p w14:paraId="5BD0B562" w14:textId="77777777" w:rsidR="00A71F71" w:rsidRDefault="00A71F71" w:rsidP="00B60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941413"/>
      <w:docPartObj>
        <w:docPartGallery w:val="Page Numbers (Bottom of Page)"/>
        <w:docPartUnique/>
      </w:docPartObj>
    </w:sdtPr>
    <w:sdtEndPr>
      <w:rPr>
        <w:noProof/>
      </w:rPr>
    </w:sdtEndPr>
    <w:sdtContent>
      <w:p w14:paraId="3D0E91AC" w14:textId="17CEB39C" w:rsidR="001F26B4" w:rsidRDefault="001F26B4">
        <w:pPr>
          <w:pStyle w:val="Footer"/>
          <w:jc w:val="right"/>
        </w:pPr>
        <w:r>
          <w:fldChar w:fldCharType="begin"/>
        </w:r>
        <w:r>
          <w:instrText xml:space="preserve"> PAGE   \* MERGEFORMAT </w:instrText>
        </w:r>
        <w:r>
          <w:fldChar w:fldCharType="separate"/>
        </w:r>
        <w:r w:rsidR="001078F3">
          <w:rPr>
            <w:noProof/>
          </w:rPr>
          <w:t>1</w:t>
        </w:r>
        <w:r>
          <w:rPr>
            <w:noProof/>
          </w:rPr>
          <w:fldChar w:fldCharType="end"/>
        </w:r>
      </w:p>
    </w:sdtContent>
  </w:sdt>
  <w:p w14:paraId="562D09A9" w14:textId="5920A3A0" w:rsidR="001F26B4" w:rsidRPr="00B60CF2" w:rsidRDefault="001F26B4" w:rsidP="00B60CF2">
    <w:pPr>
      <w:jc w:val="center"/>
      <w:rPr>
        <w:rFonts w:cs="Arial"/>
        <w:noProof/>
        <w:color w:val="002060"/>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426F8" w14:textId="77777777" w:rsidR="00A71F71" w:rsidRDefault="00A71F71" w:rsidP="00B60CF2">
      <w:pPr>
        <w:spacing w:after="0" w:line="240" w:lineRule="auto"/>
      </w:pPr>
      <w:r>
        <w:separator/>
      </w:r>
    </w:p>
  </w:footnote>
  <w:footnote w:type="continuationSeparator" w:id="0">
    <w:p w14:paraId="67F628F4" w14:textId="77777777" w:rsidR="00A71F71" w:rsidRDefault="00A71F71" w:rsidP="00B60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7CA5" w14:textId="52F4527B" w:rsidR="001F26B4" w:rsidRDefault="001F26B4">
    <w:pPr>
      <w:pStyle w:val="Header"/>
    </w:pPr>
    <w:r>
      <w:t>Progression of skills in PE</w:t>
    </w:r>
    <w:r w:rsidR="001078F3">
      <w:t xml:space="preserve"> </w:t>
    </w:r>
    <w:r w:rsidR="009E6C65">
      <w:t xml:space="preserve">at </w:t>
    </w:r>
    <w:proofErr w:type="spellStart"/>
    <w:r w:rsidR="009E6C65">
      <w:t>Pewithall</w:t>
    </w:r>
    <w:proofErr w:type="spellEnd"/>
    <w:r w:rsidR="009E6C65">
      <w:t>.</w:t>
    </w:r>
  </w:p>
  <w:p w14:paraId="51725119" w14:textId="77777777" w:rsidR="001F26B4" w:rsidRDefault="001F2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BE9"/>
    <w:multiLevelType w:val="hybridMultilevel"/>
    <w:tmpl w:val="54D2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D2A06"/>
    <w:multiLevelType w:val="hybridMultilevel"/>
    <w:tmpl w:val="E4320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F22253"/>
    <w:multiLevelType w:val="hybridMultilevel"/>
    <w:tmpl w:val="C1B4B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20DFA"/>
    <w:multiLevelType w:val="hybridMultilevel"/>
    <w:tmpl w:val="E3D2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B334A"/>
    <w:multiLevelType w:val="hybridMultilevel"/>
    <w:tmpl w:val="14E8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1B037D9"/>
    <w:multiLevelType w:val="hybridMultilevel"/>
    <w:tmpl w:val="7F04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4482B"/>
    <w:multiLevelType w:val="hybridMultilevel"/>
    <w:tmpl w:val="A2EA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4314B3E"/>
    <w:multiLevelType w:val="hybridMultilevel"/>
    <w:tmpl w:val="BA6EC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E3A0A"/>
    <w:multiLevelType w:val="hybridMultilevel"/>
    <w:tmpl w:val="9D9C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01252"/>
    <w:multiLevelType w:val="hybridMultilevel"/>
    <w:tmpl w:val="2A4893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79977C9"/>
    <w:multiLevelType w:val="hybridMultilevel"/>
    <w:tmpl w:val="5E846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9D7C24"/>
    <w:multiLevelType w:val="hybridMultilevel"/>
    <w:tmpl w:val="04CC4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CF1D69"/>
    <w:multiLevelType w:val="hybridMultilevel"/>
    <w:tmpl w:val="F362A0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37E4E4D"/>
    <w:multiLevelType w:val="hybridMultilevel"/>
    <w:tmpl w:val="E480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EF23F5"/>
    <w:multiLevelType w:val="hybridMultilevel"/>
    <w:tmpl w:val="93D8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48722F"/>
    <w:multiLevelType w:val="hybridMultilevel"/>
    <w:tmpl w:val="17E298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6233A81"/>
    <w:multiLevelType w:val="hybridMultilevel"/>
    <w:tmpl w:val="3B4A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CB56DD"/>
    <w:multiLevelType w:val="hybridMultilevel"/>
    <w:tmpl w:val="0732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2336A9"/>
    <w:multiLevelType w:val="hybridMultilevel"/>
    <w:tmpl w:val="8E70D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502AAC"/>
    <w:multiLevelType w:val="hybridMultilevel"/>
    <w:tmpl w:val="93BE4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074F20"/>
    <w:multiLevelType w:val="hybridMultilevel"/>
    <w:tmpl w:val="40E85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922E5D"/>
    <w:multiLevelType w:val="hybridMultilevel"/>
    <w:tmpl w:val="1144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8D0D7D"/>
    <w:multiLevelType w:val="hybridMultilevel"/>
    <w:tmpl w:val="67D8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C82A11"/>
    <w:multiLevelType w:val="hybridMultilevel"/>
    <w:tmpl w:val="FC4EFD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82F2D4E"/>
    <w:multiLevelType w:val="hybridMultilevel"/>
    <w:tmpl w:val="7408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70E74"/>
    <w:multiLevelType w:val="hybridMultilevel"/>
    <w:tmpl w:val="A1B0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6D340C"/>
    <w:multiLevelType w:val="hybridMultilevel"/>
    <w:tmpl w:val="95148B6A"/>
    <w:lvl w:ilvl="0" w:tplc="A050BCB2">
      <w:numFmt w:val="bullet"/>
      <w:lvlText w:val="-"/>
      <w:lvlJc w:val="left"/>
      <w:pPr>
        <w:ind w:left="1080" w:hanging="360"/>
      </w:pPr>
      <w:rPr>
        <w:rFonts w:ascii="Century Gothic" w:eastAsiaTheme="minorHAnsi"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68E0677"/>
    <w:multiLevelType w:val="hybridMultilevel"/>
    <w:tmpl w:val="AC3C02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B506A9"/>
    <w:multiLevelType w:val="hybridMultilevel"/>
    <w:tmpl w:val="72BE44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B7500DF"/>
    <w:multiLevelType w:val="hybridMultilevel"/>
    <w:tmpl w:val="0D40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A93244"/>
    <w:multiLevelType w:val="hybridMultilevel"/>
    <w:tmpl w:val="273C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07C5A"/>
    <w:multiLevelType w:val="hybridMultilevel"/>
    <w:tmpl w:val="D984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303C4C"/>
    <w:multiLevelType w:val="hybridMultilevel"/>
    <w:tmpl w:val="D60A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BD3A7D"/>
    <w:multiLevelType w:val="hybridMultilevel"/>
    <w:tmpl w:val="3F12F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E109E5"/>
    <w:multiLevelType w:val="hybridMultilevel"/>
    <w:tmpl w:val="B168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817116"/>
    <w:multiLevelType w:val="hybridMultilevel"/>
    <w:tmpl w:val="6E74B96C"/>
    <w:lvl w:ilvl="0" w:tplc="08090001">
      <w:start w:val="1"/>
      <w:numFmt w:val="bullet"/>
      <w:lvlText w:val=""/>
      <w:lvlJc w:val="left"/>
      <w:pPr>
        <w:ind w:left="6120" w:hanging="360"/>
      </w:pPr>
      <w:rPr>
        <w:rFonts w:ascii="Symbol" w:hAnsi="Symbol"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36" w15:restartNumberingAfterBreak="0">
    <w:nsid w:val="63CF5312"/>
    <w:multiLevelType w:val="hybridMultilevel"/>
    <w:tmpl w:val="35FA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880430"/>
    <w:multiLevelType w:val="hybridMultilevel"/>
    <w:tmpl w:val="A2A2D3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7F73EAB"/>
    <w:multiLevelType w:val="hybridMultilevel"/>
    <w:tmpl w:val="C0CC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BE46C9"/>
    <w:multiLevelType w:val="hybridMultilevel"/>
    <w:tmpl w:val="C2C6C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F52585"/>
    <w:multiLevelType w:val="hybridMultilevel"/>
    <w:tmpl w:val="8508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B307E0"/>
    <w:multiLevelType w:val="hybridMultilevel"/>
    <w:tmpl w:val="2E02928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2" w15:restartNumberingAfterBreak="0">
    <w:nsid w:val="788A2A1F"/>
    <w:multiLevelType w:val="hybridMultilevel"/>
    <w:tmpl w:val="65CC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A2A7D60"/>
    <w:multiLevelType w:val="hybridMultilevel"/>
    <w:tmpl w:val="22E2B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2"/>
  </w:num>
  <w:num w:numId="3">
    <w:abstractNumId w:val="18"/>
  </w:num>
  <w:num w:numId="4">
    <w:abstractNumId w:val="13"/>
  </w:num>
  <w:num w:numId="5">
    <w:abstractNumId w:val="31"/>
  </w:num>
  <w:num w:numId="6">
    <w:abstractNumId w:val="0"/>
  </w:num>
  <w:num w:numId="7">
    <w:abstractNumId w:val="38"/>
  </w:num>
  <w:num w:numId="8">
    <w:abstractNumId w:val="16"/>
  </w:num>
  <w:num w:numId="9">
    <w:abstractNumId w:val="29"/>
  </w:num>
  <w:num w:numId="10">
    <w:abstractNumId w:val="3"/>
  </w:num>
  <w:num w:numId="11">
    <w:abstractNumId w:val="36"/>
  </w:num>
  <w:num w:numId="12">
    <w:abstractNumId w:val="42"/>
  </w:num>
  <w:num w:numId="13">
    <w:abstractNumId w:val="28"/>
  </w:num>
  <w:num w:numId="14">
    <w:abstractNumId w:val="6"/>
  </w:num>
  <w:num w:numId="15">
    <w:abstractNumId w:val="15"/>
  </w:num>
  <w:num w:numId="16">
    <w:abstractNumId w:val="12"/>
  </w:num>
  <w:num w:numId="17">
    <w:abstractNumId w:val="37"/>
  </w:num>
  <w:num w:numId="18">
    <w:abstractNumId w:val="4"/>
  </w:num>
  <w:num w:numId="19">
    <w:abstractNumId w:val="9"/>
  </w:num>
  <w:num w:numId="20">
    <w:abstractNumId w:val="23"/>
  </w:num>
  <w:num w:numId="21">
    <w:abstractNumId w:val="24"/>
  </w:num>
  <w:num w:numId="22">
    <w:abstractNumId w:val="7"/>
  </w:num>
  <w:num w:numId="23">
    <w:abstractNumId w:val="27"/>
  </w:num>
  <w:num w:numId="24">
    <w:abstractNumId w:val="39"/>
  </w:num>
  <w:num w:numId="25">
    <w:abstractNumId w:val="11"/>
  </w:num>
  <w:num w:numId="26">
    <w:abstractNumId w:val="17"/>
  </w:num>
  <w:num w:numId="27">
    <w:abstractNumId w:val="34"/>
  </w:num>
  <w:num w:numId="28">
    <w:abstractNumId w:val="14"/>
  </w:num>
  <w:num w:numId="29">
    <w:abstractNumId w:val="33"/>
  </w:num>
  <w:num w:numId="30">
    <w:abstractNumId w:val="19"/>
  </w:num>
  <w:num w:numId="31">
    <w:abstractNumId w:val="21"/>
  </w:num>
  <w:num w:numId="32">
    <w:abstractNumId w:val="25"/>
  </w:num>
  <w:num w:numId="33">
    <w:abstractNumId w:val="8"/>
  </w:num>
  <w:num w:numId="34">
    <w:abstractNumId w:val="10"/>
  </w:num>
  <w:num w:numId="35">
    <w:abstractNumId w:val="20"/>
  </w:num>
  <w:num w:numId="36">
    <w:abstractNumId w:val="41"/>
  </w:num>
  <w:num w:numId="37">
    <w:abstractNumId w:val="30"/>
  </w:num>
  <w:num w:numId="38">
    <w:abstractNumId w:val="5"/>
  </w:num>
  <w:num w:numId="39">
    <w:abstractNumId w:val="40"/>
  </w:num>
  <w:num w:numId="40">
    <w:abstractNumId w:val="1"/>
  </w:num>
  <w:num w:numId="41">
    <w:abstractNumId w:val="35"/>
  </w:num>
  <w:num w:numId="42">
    <w:abstractNumId w:val="32"/>
  </w:num>
  <w:num w:numId="43">
    <w:abstractNumId w:val="22"/>
  </w:num>
  <w:num w:numId="44">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27A"/>
    <w:rsid w:val="00005BA4"/>
    <w:rsid w:val="0001276D"/>
    <w:rsid w:val="00027C6F"/>
    <w:rsid w:val="00045EFD"/>
    <w:rsid w:val="0008484B"/>
    <w:rsid w:val="00096601"/>
    <w:rsid w:val="000A4368"/>
    <w:rsid w:val="000C3567"/>
    <w:rsid w:val="000D188B"/>
    <w:rsid w:val="000E3594"/>
    <w:rsid w:val="000F401E"/>
    <w:rsid w:val="001078F3"/>
    <w:rsid w:val="00127A9F"/>
    <w:rsid w:val="0013163B"/>
    <w:rsid w:val="0018338C"/>
    <w:rsid w:val="001B0FBE"/>
    <w:rsid w:val="001E1F94"/>
    <w:rsid w:val="001F26B4"/>
    <w:rsid w:val="001F768A"/>
    <w:rsid w:val="00202771"/>
    <w:rsid w:val="00211C3E"/>
    <w:rsid w:val="002227A3"/>
    <w:rsid w:val="00240E36"/>
    <w:rsid w:val="00270FF3"/>
    <w:rsid w:val="00273A53"/>
    <w:rsid w:val="00281798"/>
    <w:rsid w:val="002B47F8"/>
    <w:rsid w:val="002C7BBE"/>
    <w:rsid w:val="002D153E"/>
    <w:rsid w:val="002D3DF6"/>
    <w:rsid w:val="002E4CA4"/>
    <w:rsid w:val="002F3E07"/>
    <w:rsid w:val="00303E27"/>
    <w:rsid w:val="003076E7"/>
    <w:rsid w:val="00315751"/>
    <w:rsid w:val="00331B7B"/>
    <w:rsid w:val="00367A09"/>
    <w:rsid w:val="00377ACA"/>
    <w:rsid w:val="003970F6"/>
    <w:rsid w:val="003B20A4"/>
    <w:rsid w:val="003E0B95"/>
    <w:rsid w:val="003E5553"/>
    <w:rsid w:val="00405F70"/>
    <w:rsid w:val="00411FC6"/>
    <w:rsid w:val="00412FAE"/>
    <w:rsid w:val="00442E0F"/>
    <w:rsid w:val="00445A29"/>
    <w:rsid w:val="0045704D"/>
    <w:rsid w:val="004804E0"/>
    <w:rsid w:val="0048221C"/>
    <w:rsid w:val="00487A29"/>
    <w:rsid w:val="004A15F0"/>
    <w:rsid w:val="004A2B3E"/>
    <w:rsid w:val="004A6529"/>
    <w:rsid w:val="004C444B"/>
    <w:rsid w:val="004C74B5"/>
    <w:rsid w:val="004F4F97"/>
    <w:rsid w:val="00516BBA"/>
    <w:rsid w:val="00541E42"/>
    <w:rsid w:val="00544507"/>
    <w:rsid w:val="00570767"/>
    <w:rsid w:val="005855F3"/>
    <w:rsid w:val="005968F2"/>
    <w:rsid w:val="005A0643"/>
    <w:rsid w:val="005A3312"/>
    <w:rsid w:val="005D0BBF"/>
    <w:rsid w:val="005E4BD3"/>
    <w:rsid w:val="005F05EB"/>
    <w:rsid w:val="005F726C"/>
    <w:rsid w:val="00614677"/>
    <w:rsid w:val="00620020"/>
    <w:rsid w:val="00623A91"/>
    <w:rsid w:val="0063248A"/>
    <w:rsid w:val="00652CB7"/>
    <w:rsid w:val="00654F2B"/>
    <w:rsid w:val="00655130"/>
    <w:rsid w:val="00664A4D"/>
    <w:rsid w:val="00680486"/>
    <w:rsid w:val="00694980"/>
    <w:rsid w:val="006A7EB9"/>
    <w:rsid w:val="006B3B3A"/>
    <w:rsid w:val="006B75F1"/>
    <w:rsid w:val="006C0870"/>
    <w:rsid w:val="006C39FF"/>
    <w:rsid w:val="006D6265"/>
    <w:rsid w:val="007060B2"/>
    <w:rsid w:val="00714BFB"/>
    <w:rsid w:val="00734BC2"/>
    <w:rsid w:val="007425C7"/>
    <w:rsid w:val="00743739"/>
    <w:rsid w:val="007643B8"/>
    <w:rsid w:val="00765629"/>
    <w:rsid w:val="00775A1D"/>
    <w:rsid w:val="007C196E"/>
    <w:rsid w:val="008062FE"/>
    <w:rsid w:val="008141F9"/>
    <w:rsid w:val="008312AA"/>
    <w:rsid w:val="0083512C"/>
    <w:rsid w:val="00855447"/>
    <w:rsid w:val="008624C9"/>
    <w:rsid w:val="00891488"/>
    <w:rsid w:val="008A3F32"/>
    <w:rsid w:val="008A4EE0"/>
    <w:rsid w:val="008B60C0"/>
    <w:rsid w:val="008C705F"/>
    <w:rsid w:val="008C74CB"/>
    <w:rsid w:val="008D0E7C"/>
    <w:rsid w:val="008D30B9"/>
    <w:rsid w:val="008F7AF2"/>
    <w:rsid w:val="00900D4C"/>
    <w:rsid w:val="009224E0"/>
    <w:rsid w:val="00927E8A"/>
    <w:rsid w:val="00927FC7"/>
    <w:rsid w:val="009408EE"/>
    <w:rsid w:val="00963A43"/>
    <w:rsid w:val="0099318E"/>
    <w:rsid w:val="009D130C"/>
    <w:rsid w:val="009D4B45"/>
    <w:rsid w:val="009E3610"/>
    <w:rsid w:val="009E634E"/>
    <w:rsid w:val="009E6C65"/>
    <w:rsid w:val="009F1BCD"/>
    <w:rsid w:val="00A041E1"/>
    <w:rsid w:val="00A05BB0"/>
    <w:rsid w:val="00A12E68"/>
    <w:rsid w:val="00A30C11"/>
    <w:rsid w:val="00A3457D"/>
    <w:rsid w:val="00A453DE"/>
    <w:rsid w:val="00A45C4D"/>
    <w:rsid w:val="00A5116F"/>
    <w:rsid w:val="00A663DF"/>
    <w:rsid w:val="00A71F71"/>
    <w:rsid w:val="00A72636"/>
    <w:rsid w:val="00A75FCA"/>
    <w:rsid w:val="00AB0408"/>
    <w:rsid w:val="00AB3347"/>
    <w:rsid w:val="00AC539C"/>
    <w:rsid w:val="00AD2AE5"/>
    <w:rsid w:val="00AD2D57"/>
    <w:rsid w:val="00AF66EC"/>
    <w:rsid w:val="00B101DC"/>
    <w:rsid w:val="00B60CF2"/>
    <w:rsid w:val="00B73175"/>
    <w:rsid w:val="00B75B02"/>
    <w:rsid w:val="00B8264F"/>
    <w:rsid w:val="00B82B31"/>
    <w:rsid w:val="00B9427A"/>
    <w:rsid w:val="00B97CF8"/>
    <w:rsid w:val="00BA1D6D"/>
    <w:rsid w:val="00BB681F"/>
    <w:rsid w:val="00BC1CB4"/>
    <w:rsid w:val="00C04B90"/>
    <w:rsid w:val="00C573FA"/>
    <w:rsid w:val="00C72030"/>
    <w:rsid w:val="00C8097A"/>
    <w:rsid w:val="00CA4770"/>
    <w:rsid w:val="00CA7600"/>
    <w:rsid w:val="00CD3711"/>
    <w:rsid w:val="00CE7F07"/>
    <w:rsid w:val="00CF172A"/>
    <w:rsid w:val="00CF1CC1"/>
    <w:rsid w:val="00D02833"/>
    <w:rsid w:val="00D20B90"/>
    <w:rsid w:val="00D54915"/>
    <w:rsid w:val="00D601AE"/>
    <w:rsid w:val="00D70A78"/>
    <w:rsid w:val="00D827AC"/>
    <w:rsid w:val="00D9322B"/>
    <w:rsid w:val="00DB1CE1"/>
    <w:rsid w:val="00DC05D0"/>
    <w:rsid w:val="00DD4BC2"/>
    <w:rsid w:val="00DE2835"/>
    <w:rsid w:val="00E00E32"/>
    <w:rsid w:val="00E0493E"/>
    <w:rsid w:val="00E11028"/>
    <w:rsid w:val="00E11DF8"/>
    <w:rsid w:val="00E212BF"/>
    <w:rsid w:val="00E23F3D"/>
    <w:rsid w:val="00E27B95"/>
    <w:rsid w:val="00E362AB"/>
    <w:rsid w:val="00E53786"/>
    <w:rsid w:val="00E62921"/>
    <w:rsid w:val="00E747CA"/>
    <w:rsid w:val="00E831B0"/>
    <w:rsid w:val="00ED4CB5"/>
    <w:rsid w:val="00F05701"/>
    <w:rsid w:val="00F118FC"/>
    <w:rsid w:val="00F14FC0"/>
    <w:rsid w:val="00F4038B"/>
    <w:rsid w:val="00F84E5F"/>
    <w:rsid w:val="00FA7311"/>
    <w:rsid w:val="00FB346B"/>
    <w:rsid w:val="00FB46E6"/>
    <w:rsid w:val="00FC4030"/>
    <w:rsid w:val="00FC4963"/>
    <w:rsid w:val="00FC7319"/>
    <w:rsid w:val="00FE1811"/>
    <w:rsid w:val="00FE7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C7CABA"/>
  <w15:docId w15:val="{86744790-1C0B-48B2-A63D-37040228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31B7B"/>
    <w:pPr>
      <w:keepNext/>
      <w:widowControl w:val="0"/>
      <w:autoSpaceDE w:val="0"/>
      <w:autoSpaceDN w:val="0"/>
      <w:adjustRightInd w:val="0"/>
      <w:spacing w:after="0" w:line="240" w:lineRule="auto"/>
      <w:outlineLvl w:val="0"/>
    </w:pPr>
    <w:rPr>
      <w:rFonts w:ascii="Arial" w:eastAsia="Times New Roman" w:hAnsi="Arial" w:cs="Arial"/>
      <w:b/>
      <w:bCs/>
      <w:sz w:val="26"/>
      <w:szCs w:val="26"/>
    </w:rPr>
  </w:style>
  <w:style w:type="paragraph" w:styleId="Heading7">
    <w:name w:val="heading 7"/>
    <w:basedOn w:val="Normal"/>
    <w:next w:val="Normal"/>
    <w:link w:val="Heading7Char"/>
    <w:qFormat/>
    <w:rsid w:val="00331B7B"/>
    <w:pPr>
      <w:keepNext/>
      <w:widowControl w:val="0"/>
      <w:tabs>
        <w:tab w:val="left" w:pos="-1170"/>
        <w:tab w:val="left" w:pos="-720"/>
        <w:tab w:val="left" w:pos="0"/>
        <w:tab w:val="left" w:pos="33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outlineLvl w:val="6"/>
    </w:pPr>
    <w:rPr>
      <w:rFonts w:ascii="Arial" w:eastAsia="Times New Roman" w:hAnsi="Arial" w:cs="Arial"/>
      <w:b/>
      <w:bCs/>
    </w:rPr>
  </w:style>
  <w:style w:type="paragraph" w:styleId="Heading8">
    <w:name w:val="heading 8"/>
    <w:basedOn w:val="Normal"/>
    <w:next w:val="Normal"/>
    <w:link w:val="Heading8Char"/>
    <w:uiPriority w:val="9"/>
    <w:unhideWhenUsed/>
    <w:qFormat/>
    <w:rsid w:val="001F26B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27A"/>
    <w:pPr>
      <w:ind w:left="720"/>
      <w:contextualSpacing/>
    </w:pPr>
  </w:style>
  <w:style w:type="paragraph" w:styleId="BalloonText">
    <w:name w:val="Balloon Text"/>
    <w:basedOn w:val="Normal"/>
    <w:link w:val="BalloonTextChar"/>
    <w:uiPriority w:val="99"/>
    <w:semiHidden/>
    <w:unhideWhenUsed/>
    <w:rsid w:val="00FB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E6"/>
    <w:rPr>
      <w:rFonts w:ascii="Tahoma" w:hAnsi="Tahoma" w:cs="Tahoma"/>
      <w:sz w:val="16"/>
      <w:szCs w:val="16"/>
    </w:rPr>
  </w:style>
  <w:style w:type="paragraph" w:customStyle="1" w:styleId="Default">
    <w:name w:val="Default"/>
    <w:rsid w:val="00CD371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F768A"/>
    <w:rPr>
      <w:color w:val="0000FF" w:themeColor="hyperlink"/>
      <w:u w:val="single"/>
    </w:rPr>
  </w:style>
  <w:style w:type="paragraph" w:styleId="Header">
    <w:name w:val="header"/>
    <w:basedOn w:val="Normal"/>
    <w:link w:val="HeaderChar"/>
    <w:uiPriority w:val="99"/>
    <w:unhideWhenUsed/>
    <w:rsid w:val="00B60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CF2"/>
  </w:style>
  <w:style w:type="paragraph" w:styleId="Footer">
    <w:name w:val="footer"/>
    <w:basedOn w:val="Normal"/>
    <w:link w:val="FooterChar"/>
    <w:uiPriority w:val="99"/>
    <w:unhideWhenUsed/>
    <w:rsid w:val="00B60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CF2"/>
  </w:style>
  <w:style w:type="character" w:customStyle="1" w:styleId="Heading1Char">
    <w:name w:val="Heading 1 Char"/>
    <w:basedOn w:val="DefaultParagraphFont"/>
    <w:link w:val="Heading1"/>
    <w:rsid w:val="00331B7B"/>
    <w:rPr>
      <w:rFonts w:ascii="Arial" w:eastAsia="Times New Roman" w:hAnsi="Arial" w:cs="Arial"/>
      <w:b/>
      <w:bCs/>
      <w:sz w:val="26"/>
      <w:szCs w:val="26"/>
    </w:rPr>
  </w:style>
  <w:style w:type="character" w:customStyle="1" w:styleId="Heading7Char">
    <w:name w:val="Heading 7 Char"/>
    <w:basedOn w:val="DefaultParagraphFont"/>
    <w:link w:val="Heading7"/>
    <w:rsid w:val="00331B7B"/>
    <w:rPr>
      <w:rFonts w:ascii="Arial" w:eastAsia="Times New Roman" w:hAnsi="Arial" w:cs="Arial"/>
      <w:b/>
      <w:bCs/>
    </w:rPr>
  </w:style>
  <w:style w:type="paragraph" w:styleId="BodyText3">
    <w:name w:val="Body Text 3"/>
    <w:basedOn w:val="Normal"/>
    <w:link w:val="BodyText3Char"/>
    <w:unhideWhenUsed/>
    <w:rsid w:val="00331B7B"/>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331B7B"/>
    <w:rPr>
      <w:rFonts w:ascii="Arial" w:eastAsia="Times New Roman" w:hAnsi="Arial" w:cs="Times New Roman"/>
      <w:sz w:val="16"/>
      <w:szCs w:val="16"/>
    </w:rPr>
  </w:style>
  <w:style w:type="paragraph" w:styleId="BodyTextIndent2">
    <w:name w:val="Body Text Indent 2"/>
    <w:basedOn w:val="Normal"/>
    <w:link w:val="BodyTextIndent2Char"/>
    <w:rsid w:val="00331B7B"/>
    <w:pPr>
      <w:widowControl w:val="0"/>
      <w:tabs>
        <w:tab w:val="left" w:pos="-1170"/>
        <w:tab w:val="left" w:pos="-720"/>
        <w:tab w:val="left" w:pos="0"/>
        <w:tab w:val="left" w:pos="33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pPr>
    <w:rPr>
      <w:rFonts w:ascii="Arial" w:eastAsia="Times New Roman" w:hAnsi="Arial" w:cs="Arial"/>
      <w:b/>
      <w:sz w:val="20"/>
      <w:szCs w:val="24"/>
    </w:rPr>
  </w:style>
  <w:style w:type="character" w:customStyle="1" w:styleId="BodyTextIndent2Char">
    <w:name w:val="Body Text Indent 2 Char"/>
    <w:basedOn w:val="DefaultParagraphFont"/>
    <w:link w:val="BodyTextIndent2"/>
    <w:rsid w:val="00331B7B"/>
    <w:rPr>
      <w:rFonts w:ascii="Arial" w:eastAsia="Times New Roman" w:hAnsi="Arial" w:cs="Arial"/>
      <w:b/>
      <w:sz w:val="20"/>
      <w:szCs w:val="24"/>
    </w:rPr>
  </w:style>
  <w:style w:type="paragraph" w:styleId="NormalWeb">
    <w:name w:val="Normal (Web)"/>
    <w:basedOn w:val="Normal"/>
    <w:uiPriority w:val="99"/>
    <w:unhideWhenUsed/>
    <w:rsid w:val="007060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60B2"/>
    <w:rPr>
      <w:b/>
      <w:bCs/>
    </w:rPr>
  </w:style>
  <w:style w:type="character" w:customStyle="1" w:styleId="Heading8Char">
    <w:name w:val="Heading 8 Char"/>
    <w:basedOn w:val="DefaultParagraphFont"/>
    <w:link w:val="Heading8"/>
    <w:uiPriority w:val="9"/>
    <w:rsid w:val="001F26B4"/>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63347">
      <w:bodyDiv w:val="1"/>
      <w:marLeft w:val="0"/>
      <w:marRight w:val="0"/>
      <w:marTop w:val="0"/>
      <w:marBottom w:val="0"/>
      <w:divBdr>
        <w:top w:val="none" w:sz="0" w:space="0" w:color="auto"/>
        <w:left w:val="none" w:sz="0" w:space="0" w:color="auto"/>
        <w:bottom w:val="none" w:sz="0" w:space="0" w:color="auto"/>
        <w:right w:val="none" w:sz="0" w:space="0" w:color="auto"/>
      </w:divBdr>
    </w:div>
    <w:div w:id="7148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D517C-5966-4CF5-A976-CC9C303F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Webb</dc:creator>
  <cp:lastModifiedBy>Debbie Stirk</cp:lastModifiedBy>
  <cp:revision>2</cp:revision>
  <cp:lastPrinted>2020-08-19T09:29:00Z</cp:lastPrinted>
  <dcterms:created xsi:type="dcterms:W3CDTF">2022-03-17T09:11:00Z</dcterms:created>
  <dcterms:modified xsi:type="dcterms:W3CDTF">2022-03-17T09:11:00Z</dcterms:modified>
</cp:coreProperties>
</file>